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7562B4" w14:textId="36FFEECC" w:rsidR="001078A0" w:rsidRDefault="001078A0" w:rsidP="001078A0">
      <w:pPr>
        <w:tabs>
          <w:tab w:val="left" w:pos="3585"/>
        </w:tabs>
      </w:pPr>
      <w:r>
        <w:t>Limb Darkening</w:t>
      </w:r>
      <w:r w:rsidR="00EE337E">
        <w:t xml:space="preserve"> made “easy” with smartphones and solar projection</w:t>
      </w:r>
    </w:p>
    <w:p w14:paraId="4FCD6E0D" w14:textId="320B355C" w:rsidR="009623FC" w:rsidRDefault="009623FC" w:rsidP="001078A0">
      <w:pPr>
        <w:tabs>
          <w:tab w:val="left" w:pos="3585"/>
        </w:tabs>
      </w:pPr>
      <w:r>
        <w:t>Jacob Wag</w:t>
      </w:r>
      <w:r w:rsidR="00ED7831">
        <w:t>o</w:t>
      </w:r>
      <w:r>
        <w:t>n</w:t>
      </w:r>
      <w:r w:rsidR="00ED7831">
        <w:t>e</w:t>
      </w:r>
      <w:r>
        <w:t>r* and Jennifer J. Birriel</w:t>
      </w:r>
    </w:p>
    <w:p w14:paraId="5F645981" w14:textId="47A6511C" w:rsidR="009623FC" w:rsidRDefault="009623FC" w:rsidP="001078A0">
      <w:pPr>
        <w:tabs>
          <w:tab w:val="left" w:pos="3585"/>
        </w:tabs>
      </w:pPr>
      <w:r>
        <w:t>Morehead State University</w:t>
      </w:r>
    </w:p>
    <w:p w14:paraId="0F5839E8" w14:textId="77777777" w:rsidR="001078A0" w:rsidRDefault="001078A0" w:rsidP="001078A0">
      <w:pPr>
        <w:tabs>
          <w:tab w:val="left" w:pos="3585"/>
        </w:tabs>
      </w:pPr>
    </w:p>
    <w:p w14:paraId="3BA0ABB1" w14:textId="04672528" w:rsidR="009623FC" w:rsidRDefault="009623FC" w:rsidP="001078A0">
      <w:pPr>
        <w:tabs>
          <w:tab w:val="left" w:pos="3585"/>
        </w:tabs>
      </w:pPr>
      <w:r>
        <w:t>Solar limb darkening is a prominent feature seen in white images of the sun: t</w:t>
      </w:r>
      <w:r w:rsidR="001078A0">
        <w:t>he brightness of the solar disk is greatest at its center and decreases moving outward to the lim</w:t>
      </w:r>
      <w:r>
        <w:t>b</w:t>
      </w:r>
      <w:r w:rsidR="006018F5">
        <w:t xml:space="preserve">. </w:t>
      </w:r>
      <w:r>
        <w:t xml:space="preserve"> Using a solar projection method and recording an image of the sun with a cellphone camera a</w:t>
      </w:r>
      <w:r w:rsidR="00EE337E">
        <w:t>llows</w:t>
      </w:r>
      <w:r>
        <w:t xml:space="preserve"> students </w:t>
      </w:r>
      <w:r w:rsidR="007F7465">
        <w:t xml:space="preserve">an </w:t>
      </w:r>
      <w:r>
        <w:t>opportunity to investigate this phenomenon</w:t>
      </w:r>
      <w:r w:rsidR="007F7465">
        <w:t xml:space="preserve"> with their own data.  </w:t>
      </w:r>
      <w:r w:rsidR="00843D3E">
        <w:t xml:space="preserve">  </w:t>
      </w:r>
      <w:r w:rsidR="004A2F6B">
        <w:t>From our earlier studies, w</w:t>
      </w:r>
      <w:r w:rsidR="007F7465">
        <w:t>e conclude that w</w:t>
      </w:r>
      <w:r w:rsidR="00843D3E">
        <w:t>hite light images prove</w:t>
      </w:r>
      <w:r w:rsidR="007F7465">
        <w:t xml:space="preserve"> useful only for </w:t>
      </w:r>
      <w:r w:rsidR="004A2F6B">
        <w:t xml:space="preserve">qualitative observations.  </w:t>
      </w:r>
      <w:r w:rsidR="00EE337E">
        <w:t>S</w:t>
      </w:r>
      <w:r w:rsidR="004A2F6B">
        <w:t xml:space="preserve">plitting images into the </w:t>
      </w:r>
      <w:r w:rsidR="007F7465">
        <w:t xml:space="preserve">RGB band images </w:t>
      </w:r>
      <w:r w:rsidR="00EE337E">
        <w:t xml:space="preserve">has shown promise </w:t>
      </w:r>
      <w:r w:rsidR="007F7465">
        <w:t>for compari</w:t>
      </w:r>
      <w:r w:rsidR="00EE337E">
        <w:t>ng</w:t>
      </w:r>
      <w:r w:rsidR="007F7465">
        <w:t xml:space="preserve"> to wavelength dependent models of solar limb darkening. </w:t>
      </w:r>
      <w:r w:rsidR="00EE337E">
        <w:t xml:space="preserve"> We discuss our results obtained with </w:t>
      </w:r>
      <w:r w:rsidR="0089044C">
        <w:t>a variety of smartphone</w:t>
      </w:r>
      <w:r w:rsidR="00EE337E">
        <w:t xml:space="preserve"> cameras: </w:t>
      </w:r>
      <w:r w:rsidR="0089044C">
        <w:t xml:space="preserve">our experiments </w:t>
      </w:r>
      <w:r w:rsidR="00340761">
        <w:t xml:space="preserve">exhibit </w:t>
      </w:r>
      <w:r w:rsidR="00EE337E">
        <w:t xml:space="preserve">saturation in the red (and sometimes the green) channel.  We posit that this results from “optical </w:t>
      </w:r>
      <w:r w:rsidR="00340761">
        <w:t>brighteners</w:t>
      </w:r>
      <w:r w:rsidR="00EE337E">
        <w:t>” in the paper on which the solar image is projected and discuss future experiments to evaluate this hypothesis.</w:t>
      </w:r>
    </w:p>
    <w:p w14:paraId="54E5BB2C" w14:textId="77777777" w:rsidR="009623FC" w:rsidRDefault="009623FC" w:rsidP="001078A0">
      <w:pPr>
        <w:tabs>
          <w:tab w:val="left" w:pos="3585"/>
        </w:tabs>
      </w:pPr>
    </w:p>
    <w:p w14:paraId="46B23AB2" w14:textId="349CDD5B" w:rsidR="001078A0" w:rsidRDefault="001078A0" w:rsidP="001078A0">
      <w:pPr>
        <w:tabs>
          <w:tab w:val="left" w:pos="3585"/>
        </w:tabs>
      </w:pPr>
    </w:p>
    <w:p w14:paraId="3E829398" w14:textId="77777777" w:rsidR="000652D5" w:rsidRDefault="000652D5"/>
    <w:sectPr w:rsidR="000652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8A0"/>
    <w:rsid w:val="000652D5"/>
    <w:rsid w:val="001078A0"/>
    <w:rsid w:val="00340761"/>
    <w:rsid w:val="004A2F6B"/>
    <w:rsid w:val="005C2C0A"/>
    <w:rsid w:val="006018F5"/>
    <w:rsid w:val="00653591"/>
    <w:rsid w:val="007F168A"/>
    <w:rsid w:val="007F7465"/>
    <w:rsid w:val="00843D3E"/>
    <w:rsid w:val="0089044C"/>
    <w:rsid w:val="009623FC"/>
    <w:rsid w:val="00A81A73"/>
    <w:rsid w:val="00B3093E"/>
    <w:rsid w:val="00B575F2"/>
    <w:rsid w:val="00D775B5"/>
    <w:rsid w:val="00DB20C3"/>
    <w:rsid w:val="00ED7831"/>
    <w:rsid w:val="00EE337E"/>
    <w:rsid w:val="00F21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843E6"/>
  <w15:chartTrackingRefBased/>
  <w15:docId w15:val="{4A430BC4-42AD-446E-B805-78341162E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Morehead State University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Jean Birriel</dc:creator>
  <cp:keywords/>
  <dc:description/>
  <cp:lastModifiedBy>Jacob W</cp:lastModifiedBy>
  <cp:revision>11</cp:revision>
  <dcterms:created xsi:type="dcterms:W3CDTF">2020-09-25T14:59:00Z</dcterms:created>
  <dcterms:modified xsi:type="dcterms:W3CDTF">2020-09-28T21:13:00Z</dcterms:modified>
</cp:coreProperties>
</file>