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E26E8" w14:textId="1D97C5A2" w:rsidR="0000053E" w:rsidRDefault="0000053E" w:rsidP="0000053E">
      <w:pPr>
        <w:rPr>
          <w:rFonts w:ascii="Times New Roman" w:eastAsia="Times New Roman" w:hAnsi="Times New Roman" w:cs="Times New Roman"/>
          <w:b/>
          <w:bCs/>
          <w:color w:val="000000"/>
        </w:rPr>
      </w:pPr>
      <w:r w:rsidRPr="0000053E">
        <w:rPr>
          <w:rFonts w:ascii="Times New Roman" w:eastAsia="Times New Roman" w:hAnsi="Times New Roman" w:cs="Times New Roman"/>
          <w:b/>
          <w:bCs/>
          <w:color w:val="000000"/>
        </w:rPr>
        <w:t xml:space="preserve">D2 </w:t>
      </w:r>
      <w:r w:rsidR="0053564C">
        <w:rPr>
          <w:rFonts w:ascii="Times New Roman" w:eastAsia="Times New Roman" w:hAnsi="Times New Roman" w:cs="Times New Roman"/>
          <w:b/>
          <w:bCs/>
          <w:color w:val="000000"/>
        </w:rPr>
        <w:t>r</w:t>
      </w:r>
      <w:r w:rsidRPr="0000053E">
        <w:rPr>
          <w:rFonts w:ascii="Times New Roman" w:eastAsia="Times New Roman" w:hAnsi="Times New Roman" w:cs="Times New Roman"/>
          <w:b/>
          <w:bCs/>
          <w:color w:val="000000"/>
        </w:rPr>
        <w:t xml:space="preserve">eceptor </w:t>
      </w:r>
      <w:r w:rsidR="0053564C">
        <w:rPr>
          <w:rFonts w:ascii="Times New Roman" w:eastAsia="Times New Roman" w:hAnsi="Times New Roman" w:cs="Times New Roman"/>
          <w:b/>
          <w:bCs/>
          <w:color w:val="000000"/>
        </w:rPr>
        <w:t>a</w:t>
      </w:r>
      <w:r w:rsidRPr="0000053E">
        <w:rPr>
          <w:rFonts w:ascii="Times New Roman" w:eastAsia="Times New Roman" w:hAnsi="Times New Roman" w:cs="Times New Roman"/>
          <w:b/>
          <w:bCs/>
          <w:color w:val="000000"/>
        </w:rPr>
        <w:t xml:space="preserve">ntagonism </w:t>
      </w:r>
      <w:r w:rsidR="0053564C">
        <w:rPr>
          <w:rFonts w:ascii="Times New Roman" w:eastAsia="Times New Roman" w:hAnsi="Times New Roman" w:cs="Times New Roman"/>
          <w:b/>
          <w:bCs/>
          <w:color w:val="000000"/>
        </w:rPr>
        <w:t>a</w:t>
      </w:r>
      <w:r w:rsidRPr="0000053E">
        <w:rPr>
          <w:rFonts w:ascii="Times New Roman" w:eastAsia="Times New Roman" w:hAnsi="Times New Roman" w:cs="Times New Roman"/>
          <w:b/>
          <w:bCs/>
          <w:color w:val="000000"/>
        </w:rPr>
        <w:t xml:space="preserve">ffects </w:t>
      </w:r>
      <w:r w:rsidR="0053564C">
        <w:rPr>
          <w:rFonts w:ascii="Times New Roman" w:eastAsia="Times New Roman" w:hAnsi="Times New Roman" w:cs="Times New Roman"/>
          <w:b/>
          <w:bCs/>
          <w:color w:val="000000"/>
        </w:rPr>
        <w:t>c</w:t>
      </w:r>
      <w:r w:rsidRPr="0000053E">
        <w:rPr>
          <w:rFonts w:ascii="Times New Roman" w:eastAsia="Times New Roman" w:hAnsi="Times New Roman" w:cs="Times New Roman"/>
          <w:b/>
          <w:bCs/>
          <w:color w:val="000000"/>
        </w:rPr>
        <w:t>ocaine-</w:t>
      </w:r>
      <w:r w:rsidR="0053564C">
        <w:rPr>
          <w:rFonts w:ascii="Times New Roman" w:eastAsia="Times New Roman" w:hAnsi="Times New Roman" w:cs="Times New Roman"/>
          <w:b/>
          <w:bCs/>
          <w:color w:val="000000"/>
        </w:rPr>
        <w:t>i</w:t>
      </w:r>
      <w:r w:rsidRPr="0000053E">
        <w:rPr>
          <w:rFonts w:ascii="Times New Roman" w:eastAsia="Times New Roman" w:hAnsi="Times New Roman" w:cs="Times New Roman"/>
          <w:b/>
          <w:bCs/>
          <w:color w:val="000000"/>
        </w:rPr>
        <w:t xml:space="preserve">nduced </w:t>
      </w:r>
      <w:r w:rsidR="0053564C">
        <w:rPr>
          <w:rFonts w:ascii="Times New Roman" w:eastAsia="Times New Roman" w:hAnsi="Times New Roman" w:cs="Times New Roman"/>
          <w:b/>
          <w:bCs/>
          <w:color w:val="000000"/>
        </w:rPr>
        <w:t>b</w:t>
      </w:r>
      <w:r w:rsidRPr="0000053E">
        <w:rPr>
          <w:rFonts w:ascii="Times New Roman" w:eastAsia="Times New Roman" w:hAnsi="Times New Roman" w:cs="Times New Roman"/>
          <w:b/>
          <w:bCs/>
          <w:color w:val="000000"/>
        </w:rPr>
        <w:t xml:space="preserve">ehavioral </w:t>
      </w:r>
      <w:r w:rsidR="0053564C">
        <w:rPr>
          <w:rFonts w:ascii="Times New Roman" w:eastAsia="Times New Roman" w:hAnsi="Times New Roman" w:cs="Times New Roman"/>
          <w:b/>
          <w:bCs/>
          <w:color w:val="000000"/>
        </w:rPr>
        <w:t>s</w:t>
      </w:r>
      <w:r w:rsidRPr="0000053E">
        <w:rPr>
          <w:rFonts w:ascii="Times New Roman" w:eastAsia="Times New Roman" w:hAnsi="Times New Roman" w:cs="Times New Roman"/>
          <w:b/>
          <w:bCs/>
          <w:color w:val="000000"/>
        </w:rPr>
        <w:t xml:space="preserve">ensitization in </w:t>
      </w:r>
      <w:r w:rsidR="0053564C">
        <w:rPr>
          <w:rFonts w:ascii="Times New Roman" w:eastAsia="Times New Roman" w:hAnsi="Times New Roman" w:cs="Times New Roman"/>
          <w:b/>
          <w:bCs/>
          <w:color w:val="000000"/>
        </w:rPr>
        <w:t>J</w:t>
      </w:r>
      <w:r w:rsidR="0053564C" w:rsidRPr="0000053E">
        <w:rPr>
          <w:rFonts w:ascii="Times New Roman" w:eastAsia="Times New Roman" w:hAnsi="Times New Roman" w:cs="Times New Roman"/>
          <w:b/>
          <w:bCs/>
          <w:color w:val="000000"/>
        </w:rPr>
        <w:t>apanese</w:t>
      </w:r>
      <w:r w:rsidRPr="0000053E">
        <w:rPr>
          <w:rFonts w:ascii="Times New Roman" w:eastAsia="Times New Roman" w:hAnsi="Times New Roman" w:cs="Times New Roman"/>
          <w:b/>
          <w:bCs/>
          <w:color w:val="000000"/>
        </w:rPr>
        <w:t xml:space="preserve"> </w:t>
      </w:r>
      <w:r w:rsidR="0053564C">
        <w:rPr>
          <w:rFonts w:ascii="Times New Roman" w:eastAsia="Times New Roman" w:hAnsi="Times New Roman" w:cs="Times New Roman"/>
          <w:b/>
          <w:bCs/>
          <w:color w:val="000000"/>
        </w:rPr>
        <w:t>q</w:t>
      </w:r>
      <w:r w:rsidRPr="0000053E">
        <w:rPr>
          <w:rFonts w:ascii="Times New Roman" w:eastAsia="Times New Roman" w:hAnsi="Times New Roman" w:cs="Times New Roman"/>
          <w:b/>
          <w:bCs/>
          <w:color w:val="000000"/>
        </w:rPr>
        <w:t>uail</w:t>
      </w:r>
    </w:p>
    <w:p w14:paraId="0D49DE9E" w14:textId="65EE1ACE" w:rsidR="0000053E" w:rsidRDefault="0000053E" w:rsidP="0000053E">
      <w:pPr>
        <w:rPr>
          <w:rFonts w:ascii="Times New Roman" w:eastAsia="Times New Roman" w:hAnsi="Times New Roman" w:cs="Times New Roman"/>
          <w:b/>
          <w:bCs/>
          <w:color w:val="000000"/>
        </w:rPr>
      </w:pPr>
    </w:p>
    <w:p w14:paraId="7A872EA5" w14:textId="077965D6" w:rsidR="0000053E" w:rsidRDefault="0000053E" w:rsidP="0000053E">
      <w:pPr>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Izzy Neel, Kathryn Greenleaf</w:t>
      </w:r>
      <w:r w:rsidR="0053564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Derrick Tonto, and Dr. Karin Gill</w:t>
      </w:r>
    </w:p>
    <w:p w14:paraId="1AEA0DC6" w14:textId="201F1449" w:rsidR="0053564C" w:rsidRDefault="0053564C" w:rsidP="0000053E">
      <w:pPr>
        <w:jc w:val="center"/>
        <w:rPr>
          <w:rFonts w:ascii="Times New Roman" w:eastAsia="Times New Roman" w:hAnsi="Times New Roman" w:cs="Times New Roman"/>
          <w:color w:val="000000"/>
          <w:vertAlign w:val="superscript"/>
        </w:rPr>
      </w:pPr>
    </w:p>
    <w:p w14:paraId="635A0690" w14:textId="7A58B87E" w:rsidR="0053564C" w:rsidRPr="0000053E" w:rsidRDefault="0053564C" w:rsidP="0000053E">
      <w:pPr>
        <w:jc w:val="center"/>
        <w:rPr>
          <w:rFonts w:ascii="Times New Roman" w:eastAsia="Times New Roman" w:hAnsi="Times New Roman" w:cs="Times New Roman"/>
        </w:rPr>
      </w:pPr>
      <w:r>
        <w:rPr>
          <w:rFonts w:ascii="Times New Roman" w:eastAsia="Times New Roman" w:hAnsi="Times New Roman" w:cs="Times New Roman"/>
        </w:rPr>
        <w:t>Department of Behavioral Neuroscience, Centre College, Danville, KY, 40422</w:t>
      </w:r>
    </w:p>
    <w:p w14:paraId="6C7F76BF" w14:textId="77777777" w:rsidR="0000053E" w:rsidRPr="0000053E" w:rsidRDefault="0000053E" w:rsidP="006F1488">
      <w:pPr>
        <w:rPr>
          <w:rFonts w:ascii="Times New Roman" w:eastAsia="Times New Roman" w:hAnsi="Times New Roman" w:cs="Times New Roman"/>
          <w:color w:val="000000"/>
        </w:rPr>
      </w:pPr>
    </w:p>
    <w:p w14:paraId="4428E97B" w14:textId="682A8C9A" w:rsidR="0053564C" w:rsidRDefault="0053564C" w:rsidP="006F148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6F1488" w:rsidRPr="006F1488">
        <w:rPr>
          <w:rFonts w:ascii="Times New Roman" w:eastAsia="Times New Roman" w:hAnsi="Times New Roman" w:cs="Times New Roman"/>
          <w:color w:val="000000"/>
        </w:rPr>
        <w:t>In mammals, sex differences in cocaine-induced locomotor behaviors are well established (Becker &amp; Hu, 2008). Female rats display increased locomotion to cocaine compared to male</w:t>
      </w:r>
      <w:r>
        <w:rPr>
          <w:rFonts w:ascii="Times New Roman" w:eastAsia="Times New Roman" w:hAnsi="Times New Roman" w:cs="Times New Roman"/>
          <w:color w:val="000000"/>
        </w:rPr>
        <w:t xml:space="preserve">s </w:t>
      </w:r>
      <w:r w:rsidR="006F1488" w:rsidRPr="006F1488">
        <w:rPr>
          <w:rFonts w:ascii="Times New Roman" w:eastAsia="Times New Roman" w:hAnsi="Times New Roman" w:cs="Times New Roman"/>
          <w:color w:val="000000"/>
        </w:rPr>
        <w:t>(Hu &amp; Becker, 2003).</w:t>
      </w:r>
      <w:r w:rsidR="006F1488" w:rsidRPr="0000053E">
        <w:rPr>
          <w:rFonts w:ascii="Times New Roman" w:eastAsia="Times New Roman" w:hAnsi="Times New Roman" w:cs="Times New Roman"/>
          <w:color w:val="000000"/>
        </w:rPr>
        <w:t xml:space="preserve"> </w:t>
      </w:r>
      <w:r w:rsidR="006F1488" w:rsidRPr="006F1488">
        <w:rPr>
          <w:rFonts w:ascii="Times New Roman" w:eastAsia="Times New Roman" w:hAnsi="Times New Roman" w:cs="Times New Roman"/>
          <w:color w:val="000000"/>
        </w:rPr>
        <w:t xml:space="preserve">This is regulated by estradiol, which agonizes dopaminergic activity within the female brain (Segarra et al., 2010). In female quail, cocaine does not increase locomotion regardless of increased estradiol (Gill et al., 2015). This may be due to the higher D2:D1 </w:t>
      </w:r>
      <w:r>
        <w:rPr>
          <w:rFonts w:ascii="Times New Roman" w:eastAsia="Times New Roman" w:hAnsi="Times New Roman" w:cs="Times New Roman"/>
          <w:color w:val="000000"/>
        </w:rPr>
        <w:t>dopamine r</w:t>
      </w:r>
      <w:r w:rsidR="006F1488" w:rsidRPr="006F1488">
        <w:rPr>
          <w:rFonts w:ascii="Times New Roman" w:eastAsia="Times New Roman" w:hAnsi="Times New Roman" w:cs="Times New Roman"/>
          <w:color w:val="000000"/>
        </w:rPr>
        <w:t>eceptor ratio in quail compared to rats (</w:t>
      </w:r>
      <w:proofErr w:type="spellStart"/>
      <w:r w:rsidR="006F1488" w:rsidRPr="006F1488">
        <w:rPr>
          <w:rFonts w:ascii="Times New Roman" w:eastAsia="Times New Roman" w:hAnsi="Times New Roman" w:cs="Times New Roman"/>
          <w:color w:val="000000"/>
        </w:rPr>
        <w:t>Kleitz</w:t>
      </w:r>
      <w:proofErr w:type="spellEnd"/>
      <w:r w:rsidR="006F1488" w:rsidRPr="006F1488">
        <w:rPr>
          <w:rFonts w:ascii="Times New Roman" w:eastAsia="Times New Roman" w:hAnsi="Times New Roman" w:cs="Times New Roman"/>
          <w:color w:val="000000"/>
        </w:rPr>
        <w:t xml:space="preserve"> et al., 2009). </w:t>
      </w:r>
      <w:r>
        <w:rPr>
          <w:rFonts w:ascii="Times New Roman" w:eastAsia="Times New Roman" w:hAnsi="Times New Roman" w:cs="Times New Roman"/>
          <w:color w:val="000000"/>
        </w:rPr>
        <w:t>Further s</w:t>
      </w:r>
      <w:r w:rsidR="006F1488" w:rsidRPr="006F1488">
        <w:rPr>
          <w:rFonts w:ascii="Times New Roman" w:eastAsia="Times New Roman" w:hAnsi="Times New Roman" w:cs="Times New Roman"/>
          <w:color w:val="000000"/>
        </w:rPr>
        <w:t>tudies with nonhuman primates show that greater D2 receptor availability decreases cocaine-seeking</w:t>
      </w:r>
      <w:r>
        <w:rPr>
          <w:rFonts w:ascii="Times New Roman" w:eastAsia="Times New Roman" w:hAnsi="Times New Roman" w:cs="Times New Roman"/>
          <w:color w:val="000000"/>
        </w:rPr>
        <w:t xml:space="preserve"> behaviors </w:t>
      </w:r>
      <w:r w:rsidR="006F1488" w:rsidRPr="006F1488">
        <w:rPr>
          <w:rFonts w:ascii="Times New Roman" w:eastAsia="Times New Roman" w:hAnsi="Times New Roman" w:cs="Times New Roman"/>
          <w:color w:val="000000"/>
        </w:rPr>
        <w:t>(Nader et al., 2006). Th</w:t>
      </w:r>
      <w:r w:rsidR="0000053E" w:rsidRPr="0000053E">
        <w:rPr>
          <w:rFonts w:ascii="Times New Roman" w:eastAsia="Times New Roman" w:hAnsi="Times New Roman" w:cs="Times New Roman"/>
          <w:color w:val="000000"/>
        </w:rPr>
        <w:t xml:space="preserve">is </w:t>
      </w:r>
      <w:r w:rsidR="006F1488" w:rsidRPr="006F1488">
        <w:rPr>
          <w:rFonts w:ascii="Times New Roman" w:eastAsia="Times New Roman" w:hAnsi="Times New Roman" w:cs="Times New Roman"/>
          <w:color w:val="000000"/>
        </w:rPr>
        <w:t xml:space="preserve">study investigated how the differential expression of D2 receptors in quail affects cocaine-induced locomotion. The overarching hypothesis was that the D2 antagonist </w:t>
      </w:r>
      <w:proofErr w:type="spellStart"/>
      <w:r w:rsidR="006F1488" w:rsidRPr="006F1488">
        <w:rPr>
          <w:rFonts w:ascii="Times New Roman" w:eastAsia="Times New Roman" w:hAnsi="Times New Roman" w:cs="Times New Roman"/>
          <w:color w:val="000000"/>
        </w:rPr>
        <w:t>eticlopride</w:t>
      </w:r>
      <w:proofErr w:type="spellEnd"/>
      <w:r w:rsidR="006F1488" w:rsidRPr="006F1488">
        <w:rPr>
          <w:rFonts w:ascii="Times New Roman" w:eastAsia="Times New Roman" w:hAnsi="Times New Roman" w:cs="Times New Roman"/>
          <w:color w:val="000000"/>
        </w:rPr>
        <w:t xml:space="preserve"> would dose-dependently enhance locomotor activity to cocaine in both sexes and cause cocaine-induced sensitization in female quail. </w:t>
      </w:r>
    </w:p>
    <w:p w14:paraId="6256C8EA" w14:textId="09F2F80B" w:rsidR="006F1488" w:rsidRPr="006F1488" w:rsidRDefault="0053564C" w:rsidP="006F1488">
      <w:pPr>
        <w:rPr>
          <w:rFonts w:ascii="Times New Roman" w:eastAsia="Times New Roman" w:hAnsi="Times New Roman" w:cs="Times New Roman"/>
        </w:rPr>
      </w:pPr>
      <w:r>
        <w:rPr>
          <w:rFonts w:ascii="Times New Roman" w:eastAsia="Times New Roman" w:hAnsi="Times New Roman" w:cs="Times New Roman"/>
          <w:color w:val="000000"/>
        </w:rPr>
        <w:t xml:space="preserve">     Male and female quail</w:t>
      </w:r>
      <w:r w:rsidR="006F1488" w:rsidRPr="0000053E">
        <w:rPr>
          <w:rFonts w:ascii="Times New Roman" w:eastAsia="Times New Roman" w:hAnsi="Times New Roman" w:cs="Times New Roman"/>
          <w:color w:val="000000"/>
        </w:rPr>
        <w:t xml:space="preserve"> were administered</w:t>
      </w:r>
      <w:r w:rsidR="006F1488" w:rsidRPr="006F1488">
        <w:rPr>
          <w:rFonts w:ascii="Times New Roman" w:eastAsia="Times New Roman" w:hAnsi="Times New Roman" w:cs="Times New Roman"/>
          <w:color w:val="000000"/>
        </w:rPr>
        <w:t xml:space="preserve"> </w:t>
      </w:r>
      <w:proofErr w:type="spellStart"/>
      <w:r w:rsidR="006F1488" w:rsidRPr="0000053E">
        <w:rPr>
          <w:rFonts w:ascii="Times New Roman" w:eastAsia="Times New Roman" w:hAnsi="Times New Roman" w:cs="Times New Roman"/>
          <w:color w:val="000000"/>
        </w:rPr>
        <w:t>e</w:t>
      </w:r>
      <w:r w:rsidR="006F1488" w:rsidRPr="006F1488">
        <w:rPr>
          <w:rFonts w:ascii="Times New Roman" w:eastAsia="Times New Roman" w:hAnsi="Times New Roman" w:cs="Times New Roman"/>
          <w:color w:val="000000"/>
        </w:rPr>
        <w:t>ticlopride</w:t>
      </w:r>
      <w:proofErr w:type="spellEnd"/>
      <w:r w:rsidR="006F1488" w:rsidRPr="0000053E">
        <w:rPr>
          <w:rFonts w:ascii="Times New Roman" w:eastAsia="Times New Roman" w:hAnsi="Times New Roman" w:cs="Times New Roman"/>
          <w:color w:val="000000"/>
        </w:rPr>
        <w:t xml:space="preserve"> or vehicle</w:t>
      </w:r>
      <w:r w:rsidR="006F1488" w:rsidRPr="006F1488">
        <w:rPr>
          <w:rFonts w:ascii="Times New Roman" w:eastAsia="Times New Roman" w:hAnsi="Times New Roman" w:cs="Times New Roman"/>
          <w:color w:val="000000"/>
        </w:rPr>
        <w:t xml:space="preserve"> followed by cocaine or </w:t>
      </w:r>
      <w:r w:rsidR="006F1488" w:rsidRPr="0000053E">
        <w:rPr>
          <w:rFonts w:ascii="Times New Roman" w:eastAsia="Times New Roman" w:hAnsi="Times New Roman" w:cs="Times New Roman"/>
          <w:color w:val="000000"/>
        </w:rPr>
        <w:t>vehicle</w:t>
      </w:r>
      <w:r w:rsidR="006F1488" w:rsidRPr="006F1488">
        <w:rPr>
          <w:rFonts w:ascii="Times New Roman" w:eastAsia="Times New Roman" w:hAnsi="Times New Roman" w:cs="Times New Roman"/>
          <w:color w:val="000000"/>
        </w:rPr>
        <w:t xml:space="preserve"> daily for seven days. Quail were then placed in open field chambers</w:t>
      </w:r>
      <w:r>
        <w:rPr>
          <w:rFonts w:ascii="Times New Roman" w:eastAsia="Times New Roman" w:hAnsi="Times New Roman" w:cs="Times New Roman"/>
          <w:color w:val="000000"/>
        </w:rPr>
        <w:t>,</w:t>
      </w:r>
      <w:r w:rsidR="006F1488" w:rsidRPr="006F1488">
        <w:rPr>
          <w:rFonts w:ascii="Times New Roman" w:eastAsia="Times New Roman" w:hAnsi="Times New Roman" w:cs="Times New Roman"/>
          <w:color w:val="000000"/>
        </w:rPr>
        <w:t xml:space="preserve"> where distance</w:t>
      </w:r>
      <w:r w:rsidR="006F1488" w:rsidRPr="0000053E">
        <w:rPr>
          <w:rFonts w:ascii="Times New Roman" w:eastAsia="Times New Roman" w:hAnsi="Times New Roman" w:cs="Times New Roman"/>
          <w:color w:val="000000"/>
        </w:rPr>
        <w:t xml:space="preserve"> </w:t>
      </w:r>
      <w:r w:rsidR="006F1488" w:rsidRPr="006F1488">
        <w:rPr>
          <w:rFonts w:ascii="Times New Roman" w:eastAsia="Times New Roman" w:hAnsi="Times New Roman" w:cs="Times New Roman"/>
          <w:color w:val="000000"/>
        </w:rPr>
        <w:t>traveled was recorded for 30 min</w:t>
      </w:r>
      <w:r w:rsidR="006F1488" w:rsidRPr="0000053E">
        <w:rPr>
          <w:rFonts w:ascii="Times New Roman" w:eastAsia="Times New Roman" w:hAnsi="Times New Roman" w:cs="Times New Roman"/>
          <w:color w:val="000000"/>
        </w:rPr>
        <w:t>utes</w:t>
      </w:r>
      <w:r w:rsidR="006F1488" w:rsidRPr="006F1488">
        <w:rPr>
          <w:rFonts w:ascii="Times New Roman" w:eastAsia="Times New Roman" w:hAnsi="Times New Roman" w:cs="Times New Roman"/>
          <w:color w:val="000000"/>
        </w:rPr>
        <w:t>.</w:t>
      </w:r>
      <w:r w:rsidR="006F1488" w:rsidRPr="0000053E">
        <w:rPr>
          <w:rFonts w:ascii="Times New Roman" w:eastAsia="Times New Roman" w:hAnsi="Times New Roman" w:cs="Times New Roman"/>
        </w:rPr>
        <w:t xml:space="preserve"> </w:t>
      </w:r>
      <w:r w:rsidR="006F1488" w:rsidRPr="006F1488">
        <w:rPr>
          <w:rFonts w:ascii="Times New Roman" w:eastAsia="Times New Roman" w:hAnsi="Times New Roman" w:cs="Times New Roman"/>
          <w:color w:val="000000"/>
        </w:rPr>
        <w:t xml:space="preserve">Cocaine-induced sensitization was observed in females pre-treated with 0.03 or 0.05 mg/kg </w:t>
      </w:r>
      <w:proofErr w:type="spellStart"/>
      <w:r w:rsidR="006F1488" w:rsidRPr="006F1488">
        <w:rPr>
          <w:rFonts w:ascii="Times New Roman" w:eastAsia="Times New Roman" w:hAnsi="Times New Roman" w:cs="Times New Roman"/>
          <w:color w:val="000000"/>
        </w:rPr>
        <w:t>eticlopride</w:t>
      </w:r>
      <w:proofErr w:type="spellEnd"/>
      <w:r w:rsidR="006F1488" w:rsidRPr="006F1488">
        <w:rPr>
          <w:rFonts w:ascii="Times New Roman" w:eastAsia="Times New Roman" w:hAnsi="Times New Roman" w:cs="Times New Roman"/>
          <w:color w:val="000000"/>
        </w:rPr>
        <w:t xml:space="preserve"> but not in cocaine-only females. </w:t>
      </w:r>
      <w:r>
        <w:rPr>
          <w:rFonts w:ascii="Times New Roman" w:eastAsia="Times New Roman" w:hAnsi="Times New Roman" w:cs="Times New Roman"/>
          <w:color w:val="000000"/>
        </w:rPr>
        <w:t>As predicted f</w:t>
      </w:r>
      <w:r w:rsidR="006F1488" w:rsidRPr="006F1488">
        <w:rPr>
          <w:rFonts w:ascii="Times New Roman" w:eastAsia="Times New Roman" w:hAnsi="Times New Roman" w:cs="Times New Roman"/>
          <w:color w:val="000000"/>
        </w:rPr>
        <w:t>or saline pre-treated males, cocaine-induced locomotor activity and sensitization were observed</w:t>
      </w:r>
      <w:r>
        <w:rPr>
          <w:rFonts w:ascii="Times New Roman" w:eastAsia="Times New Roman" w:hAnsi="Times New Roman" w:cs="Times New Roman"/>
          <w:color w:val="000000"/>
        </w:rPr>
        <w:t xml:space="preserve"> </w:t>
      </w:r>
      <w:r w:rsidR="006F1488" w:rsidRPr="006F1488">
        <w:rPr>
          <w:rFonts w:ascii="Times New Roman" w:eastAsia="Times New Roman" w:hAnsi="Times New Roman" w:cs="Times New Roman"/>
          <w:color w:val="000000"/>
        </w:rPr>
        <w:t xml:space="preserve">(Gill et al., 2015). Contrary to our hypotheses, </w:t>
      </w:r>
      <w:proofErr w:type="spellStart"/>
      <w:r w:rsidR="006F1488" w:rsidRPr="006F1488">
        <w:rPr>
          <w:rFonts w:ascii="Times New Roman" w:eastAsia="Times New Roman" w:hAnsi="Times New Roman" w:cs="Times New Roman"/>
          <w:color w:val="000000"/>
        </w:rPr>
        <w:t>eticlopride</w:t>
      </w:r>
      <w:proofErr w:type="spellEnd"/>
      <w:r w:rsidR="006F1488" w:rsidRPr="006F1488">
        <w:rPr>
          <w:rFonts w:ascii="Times New Roman" w:eastAsia="Times New Roman" w:hAnsi="Times New Roman" w:cs="Times New Roman"/>
          <w:color w:val="000000"/>
        </w:rPr>
        <w:t xml:space="preserve"> did not enhance cocaine-induced locomotor activity or produce cocaine-induced sensitization in male quail. Further research is needed to investigate the neuroprotective properties of D2 receptors and potential therapeutic applications </w:t>
      </w:r>
      <w:r>
        <w:rPr>
          <w:rFonts w:ascii="Times New Roman" w:eastAsia="Times New Roman" w:hAnsi="Times New Roman" w:cs="Times New Roman"/>
          <w:color w:val="000000"/>
        </w:rPr>
        <w:t>for</w:t>
      </w:r>
      <w:r w:rsidR="006F1488" w:rsidRPr="006F1488">
        <w:rPr>
          <w:rFonts w:ascii="Times New Roman" w:eastAsia="Times New Roman" w:hAnsi="Times New Roman" w:cs="Times New Roman"/>
          <w:color w:val="000000"/>
        </w:rPr>
        <w:t xml:space="preserve"> combat</w:t>
      </w:r>
      <w:r>
        <w:rPr>
          <w:rFonts w:ascii="Times New Roman" w:eastAsia="Times New Roman" w:hAnsi="Times New Roman" w:cs="Times New Roman"/>
          <w:color w:val="000000"/>
        </w:rPr>
        <w:t>ting</w:t>
      </w:r>
      <w:r w:rsidR="006F1488" w:rsidRPr="006F1488">
        <w:rPr>
          <w:rFonts w:ascii="Times New Roman" w:eastAsia="Times New Roman" w:hAnsi="Times New Roman" w:cs="Times New Roman"/>
          <w:color w:val="000000"/>
        </w:rPr>
        <w:t xml:space="preserve"> cocaine use disorder. </w:t>
      </w:r>
    </w:p>
    <w:p w14:paraId="3666B6F7" w14:textId="77777777" w:rsidR="006F1488" w:rsidRPr="006F1488" w:rsidRDefault="006F1488" w:rsidP="006F1488">
      <w:pPr>
        <w:rPr>
          <w:rFonts w:ascii="Times New Roman" w:eastAsia="Times New Roman" w:hAnsi="Times New Roman" w:cs="Times New Roman"/>
        </w:rPr>
      </w:pPr>
    </w:p>
    <w:p w14:paraId="159B4503" w14:textId="77777777" w:rsidR="006F1488" w:rsidRPr="0000053E" w:rsidRDefault="006F1488">
      <w:pPr>
        <w:rPr>
          <w:rFonts w:ascii="Times New Roman" w:hAnsi="Times New Roman" w:cs="Times New Roman"/>
        </w:rPr>
      </w:pPr>
    </w:p>
    <w:sectPr w:rsidR="006F1488" w:rsidRPr="0000053E" w:rsidSect="0000053E">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6B8E7" w14:textId="77777777" w:rsidR="00B74BA7" w:rsidRDefault="00B74BA7" w:rsidP="0000053E">
      <w:r>
        <w:separator/>
      </w:r>
    </w:p>
  </w:endnote>
  <w:endnote w:type="continuationSeparator" w:id="0">
    <w:p w14:paraId="02AADD90" w14:textId="77777777" w:rsidR="00B74BA7" w:rsidRDefault="00B74BA7" w:rsidP="0000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40E32" w14:textId="77777777" w:rsidR="00B74BA7" w:rsidRDefault="00B74BA7" w:rsidP="0000053E">
      <w:r>
        <w:separator/>
      </w:r>
    </w:p>
  </w:footnote>
  <w:footnote w:type="continuationSeparator" w:id="0">
    <w:p w14:paraId="579ACBB9" w14:textId="77777777" w:rsidR="00B74BA7" w:rsidRDefault="00B74BA7" w:rsidP="0000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88"/>
    <w:rsid w:val="0000053E"/>
    <w:rsid w:val="00417CF2"/>
    <w:rsid w:val="0053564C"/>
    <w:rsid w:val="006F1488"/>
    <w:rsid w:val="00742673"/>
    <w:rsid w:val="009906A1"/>
    <w:rsid w:val="00B74BA7"/>
    <w:rsid w:val="00D3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AC3056"/>
  <w15:chartTrackingRefBased/>
  <w15:docId w15:val="{DBDAED22-9545-3449-8EAD-2BD959BA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488"/>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00053E"/>
    <w:rPr>
      <w:sz w:val="20"/>
      <w:szCs w:val="20"/>
    </w:rPr>
  </w:style>
  <w:style w:type="character" w:customStyle="1" w:styleId="FootnoteTextChar">
    <w:name w:val="Footnote Text Char"/>
    <w:basedOn w:val="DefaultParagraphFont"/>
    <w:link w:val="FootnoteText"/>
    <w:uiPriority w:val="99"/>
    <w:semiHidden/>
    <w:rsid w:val="0000053E"/>
    <w:rPr>
      <w:sz w:val="20"/>
      <w:szCs w:val="20"/>
    </w:rPr>
  </w:style>
  <w:style w:type="character" w:styleId="FootnoteReference">
    <w:name w:val="footnote reference"/>
    <w:basedOn w:val="DefaultParagraphFont"/>
    <w:uiPriority w:val="99"/>
    <w:semiHidden/>
    <w:unhideWhenUsed/>
    <w:rsid w:val="000005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915693">
      <w:bodyDiv w:val="1"/>
      <w:marLeft w:val="0"/>
      <w:marRight w:val="0"/>
      <w:marTop w:val="0"/>
      <w:marBottom w:val="0"/>
      <w:divBdr>
        <w:top w:val="none" w:sz="0" w:space="0" w:color="auto"/>
        <w:left w:val="none" w:sz="0" w:space="0" w:color="auto"/>
        <w:bottom w:val="none" w:sz="0" w:space="0" w:color="auto"/>
        <w:right w:val="none" w:sz="0" w:space="0" w:color="auto"/>
      </w:divBdr>
    </w:div>
    <w:div w:id="663778990">
      <w:bodyDiv w:val="1"/>
      <w:marLeft w:val="0"/>
      <w:marRight w:val="0"/>
      <w:marTop w:val="0"/>
      <w:marBottom w:val="0"/>
      <w:divBdr>
        <w:top w:val="none" w:sz="0" w:space="0" w:color="auto"/>
        <w:left w:val="none" w:sz="0" w:space="0" w:color="auto"/>
        <w:bottom w:val="none" w:sz="0" w:space="0" w:color="auto"/>
        <w:right w:val="none" w:sz="0" w:space="0" w:color="auto"/>
      </w:divBdr>
    </w:div>
    <w:div w:id="1270626188">
      <w:bodyDiv w:val="1"/>
      <w:marLeft w:val="0"/>
      <w:marRight w:val="0"/>
      <w:marTop w:val="0"/>
      <w:marBottom w:val="0"/>
      <w:divBdr>
        <w:top w:val="none" w:sz="0" w:space="0" w:color="auto"/>
        <w:left w:val="none" w:sz="0" w:space="0" w:color="auto"/>
        <w:bottom w:val="none" w:sz="0" w:space="0" w:color="auto"/>
        <w:right w:val="none" w:sz="0" w:space="0" w:color="auto"/>
      </w:divBdr>
    </w:div>
    <w:div w:id="168370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 Neel</dc:creator>
  <cp:keywords/>
  <dc:description/>
  <cp:lastModifiedBy>Izzy Neel</cp:lastModifiedBy>
  <cp:revision>2</cp:revision>
  <dcterms:created xsi:type="dcterms:W3CDTF">2020-09-30T19:42:00Z</dcterms:created>
  <dcterms:modified xsi:type="dcterms:W3CDTF">2020-09-30T19:42:00Z</dcterms:modified>
</cp:coreProperties>
</file>