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31A13" w14:textId="77777777" w:rsidR="007C54FE" w:rsidRDefault="007C54FE" w:rsidP="007C54FE">
      <w:r>
        <w:t>Effects of additives on the lipid oxidation of fish mince from Asian Carp</w:t>
      </w:r>
    </w:p>
    <w:p w14:paraId="58FC0891" w14:textId="77777777" w:rsidR="007C54FE" w:rsidRDefault="007C54FE" w:rsidP="007C54FE">
      <w:proofErr w:type="spellStart"/>
      <w:r>
        <w:t>Lingyu</w:t>
      </w:r>
      <w:proofErr w:type="spellEnd"/>
      <w:r>
        <w:t xml:space="preserve"> Huang and </w:t>
      </w:r>
      <w:proofErr w:type="spellStart"/>
      <w:r>
        <w:t>Changzheng</w:t>
      </w:r>
      <w:proofErr w:type="spellEnd"/>
      <w:r>
        <w:t xml:space="preserve"> Wang</w:t>
      </w:r>
    </w:p>
    <w:p w14:paraId="68529712" w14:textId="77777777" w:rsidR="007C54FE" w:rsidRDefault="007C54FE" w:rsidP="007C54FE">
      <w:r>
        <w:t>School of Education and Consumer Science, College of Agriculture, Communities, and the Sciences, Kentucky State University</w:t>
      </w:r>
    </w:p>
    <w:p w14:paraId="51F68474" w14:textId="0344252B" w:rsidR="0084416A" w:rsidRDefault="00E33AC7" w:rsidP="007C54FE">
      <w:r>
        <w:t>Fish mince</w:t>
      </w:r>
      <w:r w:rsidR="00B94912">
        <w:t xml:space="preserve"> from deboned Asian carp can be made into fish meat balls</w:t>
      </w:r>
      <w:r w:rsidR="0084416A">
        <w:t xml:space="preserve">, sausages and </w:t>
      </w:r>
      <w:r w:rsidR="006F0E6E">
        <w:t xml:space="preserve">other </w:t>
      </w:r>
      <w:r w:rsidR="0084416A">
        <w:t>value added products</w:t>
      </w:r>
      <w:r w:rsidR="00B94912">
        <w:t xml:space="preserve">. </w:t>
      </w:r>
      <w:r w:rsidR="0084416A">
        <w:t xml:space="preserve">However, polyunsaturated fatty acid in fish mince is susceptible to </w:t>
      </w:r>
      <w:r w:rsidR="00B94912">
        <w:t>oxidation</w:t>
      </w:r>
      <w:r w:rsidR="0084416A">
        <w:t xml:space="preserve"> leading to quality deterioration of fish mince and products made from it. </w:t>
      </w:r>
      <w:r w:rsidR="002148E8">
        <w:t>T</w:t>
      </w:r>
      <w:r w:rsidR="00C61C6E">
        <w:t xml:space="preserve">here is a growing interest in using natural ingredients rich in antioxidants in the protection of food products. The objective of this project was to determine the effects of natural ingredients on the </w:t>
      </w:r>
      <w:r w:rsidR="006F0E6E">
        <w:t xml:space="preserve">lipid oxidation </w:t>
      </w:r>
      <w:r w:rsidR="00C61C6E">
        <w:t xml:space="preserve">in fish mince from Asian carp. </w:t>
      </w:r>
    </w:p>
    <w:p w14:paraId="79442B68" w14:textId="4636900B" w:rsidR="00B94912" w:rsidRDefault="00C61C6E" w:rsidP="00B94912">
      <w:r>
        <w:t xml:space="preserve">Fish mince was </w:t>
      </w:r>
      <w:r w:rsidR="006751B5">
        <w:t xml:space="preserve">prepared </w:t>
      </w:r>
      <w:r w:rsidR="006F0E6E">
        <w:t xml:space="preserve">from Asian carp </w:t>
      </w:r>
      <w:r w:rsidR="006751B5">
        <w:t>by deboning through 3 mm orifice</w:t>
      </w:r>
      <w:r w:rsidR="006F0E6E">
        <w:t>.</w:t>
      </w:r>
      <w:r>
        <w:t xml:space="preserve"> </w:t>
      </w:r>
      <w:r w:rsidR="006751B5">
        <w:t>Fish mince was mixed with c</w:t>
      </w:r>
      <w:r w:rsidR="005B66B7">
        <w:t>ryoprotectants (40 g su</w:t>
      </w:r>
      <w:r w:rsidR="00847771">
        <w:t>crose</w:t>
      </w:r>
      <w:r w:rsidR="005B66B7">
        <w:t>, 40</w:t>
      </w:r>
      <w:r w:rsidR="00E33AC7">
        <w:t xml:space="preserve"> </w:t>
      </w:r>
      <w:r w:rsidR="005B66B7">
        <w:t>g</w:t>
      </w:r>
      <w:r w:rsidR="00E33AC7">
        <w:t xml:space="preserve"> sorbitol</w:t>
      </w:r>
      <w:r w:rsidR="00847771">
        <w:t>,</w:t>
      </w:r>
      <w:r w:rsidR="00E33AC7">
        <w:t xml:space="preserve"> and 3g </w:t>
      </w:r>
      <w:proofErr w:type="spellStart"/>
      <w:r w:rsidR="00E33AC7">
        <w:t>tripolyphoshate</w:t>
      </w:r>
      <w:proofErr w:type="spellEnd"/>
      <w:r w:rsidR="00847771">
        <w:t xml:space="preserve"> per Kg</w:t>
      </w:r>
      <w:r w:rsidR="00E33AC7">
        <w:t>)</w:t>
      </w:r>
      <w:r w:rsidR="005B66B7">
        <w:t xml:space="preserve"> </w:t>
      </w:r>
      <w:r w:rsidR="006751B5">
        <w:t xml:space="preserve">or natural ingredients (powdered ginger, sage and rosemary) at </w:t>
      </w:r>
      <w:r w:rsidR="00E33AC7">
        <w:t>0.5 %, 1%, and 2%, respectively.</w:t>
      </w:r>
      <w:r w:rsidR="0084416A" w:rsidRPr="0084416A">
        <w:t xml:space="preserve"> </w:t>
      </w:r>
      <w:r w:rsidR="006751B5">
        <w:t xml:space="preserve">Fish mince with no additives was used as the control. The samples were stored at -20 C for one month before the </w:t>
      </w:r>
      <w:proofErr w:type="spellStart"/>
      <w:r w:rsidR="006751B5">
        <w:t>t</w:t>
      </w:r>
      <w:r w:rsidR="0084416A">
        <w:t>hiobarbituric</w:t>
      </w:r>
      <w:proofErr w:type="spellEnd"/>
      <w:r w:rsidR="0084416A">
        <w:t xml:space="preserve"> acid reactive substances (TBARS) </w:t>
      </w:r>
      <w:r w:rsidR="006751B5">
        <w:t>were determined</w:t>
      </w:r>
      <w:r w:rsidR="00F74C3F">
        <w:t xml:space="preserve"> after the samples were placed on ice for up to 16 days</w:t>
      </w:r>
      <w:r w:rsidR="003F15AC" w:rsidRPr="003F15AC">
        <w:t>.</w:t>
      </w:r>
      <w:r w:rsidR="003F15AC">
        <w:t xml:space="preserve"> </w:t>
      </w:r>
      <w:r w:rsidR="00847771">
        <w:t>During refrigerated storage, the</w:t>
      </w:r>
      <w:r w:rsidR="00B94912">
        <w:t xml:space="preserve"> TBARS values of the </w:t>
      </w:r>
      <w:r w:rsidR="00F74C3F">
        <w:t>fish mi</w:t>
      </w:r>
      <w:r w:rsidR="0095267E">
        <w:t>nce</w:t>
      </w:r>
      <w:r w:rsidR="006F0E6E">
        <w:t xml:space="preserve"> increased from </w:t>
      </w:r>
      <w:r w:rsidR="00583608" w:rsidRPr="00583608">
        <w:t>0.01</w:t>
      </w:r>
      <w:r w:rsidR="00583608">
        <w:t>3</w:t>
      </w:r>
      <w:r w:rsidR="00583608" w:rsidRPr="00583608">
        <w:t xml:space="preserve"> </w:t>
      </w:r>
      <w:r w:rsidR="0095267E">
        <w:t xml:space="preserve">increased to </w:t>
      </w:r>
      <w:r w:rsidR="0095267E" w:rsidRPr="0095267E">
        <w:t xml:space="preserve">mg </w:t>
      </w:r>
      <w:r w:rsidR="00583608" w:rsidRPr="00583608">
        <w:t xml:space="preserve">0.048 </w:t>
      </w:r>
      <w:r w:rsidR="0095267E" w:rsidRPr="0095267E">
        <w:t xml:space="preserve">MDA/kg </w:t>
      </w:r>
      <w:r w:rsidR="006F0E6E">
        <w:t>after 16 days (C</w:t>
      </w:r>
      <w:r w:rsidR="0095267E">
        <w:t xml:space="preserve">ontrol group) and </w:t>
      </w:r>
      <w:r w:rsidR="002F2593">
        <w:t xml:space="preserve">from 0.014 to 0.039 </w:t>
      </w:r>
      <w:r w:rsidR="0095267E" w:rsidRPr="0095267E">
        <w:t xml:space="preserve">mg MDA/kg </w:t>
      </w:r>
      <w:r w:rsidR="006F0E6E">
        <w:t>(C</w:t>
      </w:r>
      <w:r w:rsidR="0095267E">
        <w:t xml:space="preserve">ryoprotectant group), respectively. </w:t>
      </w:r>
      <w:proofErr w:type="gramStart"/>
      <w:r w:rsidR="0095267E">
        <w:t>However</w:t>
      </w:r>
      <w:proofErr w:type="gramEnd"/>
      <w:r w:rsidR="0095267E">
        <w:t xml:space="preserve"> with the addition of </w:t>
      </w:r>
      <w:r w:rsidR="006F0E6E">
        <w:t xml:space="preserve">natural </w:t>
      </w:r>
      <w:r w:rsidR="0095267E">
        <w:t xml:space="preserve">ingredients, the TBARS value of mince </w:t>
      </w:r>
      <w:r w:rsidR="006F0E6E">
        <w:t>remained relatively low (</w:t>
      </w:r>
      <w:r w:rsidR="002F2593">
        <w:t>0.008-0.013</w:t>
      </w:r>
      <w:r w:rsidR="0095267E">
        <w:t xml:space="preserve"> </w:t>
      </w:r>
      <w:r w:rsidR="00B94912">
        <w:t>mg MDA/kg</w:t>
      </w:r>
      <w:r w:rsidR="006F0E6E">
        <w:t>)</w:t>
      </w:r>
      <w:r w:rsidR="002F2593">
        <w:t>.</w:t>
      </w:r>
      <w:r w:rsidR="006F0E6E">
        <w:t xml:space="preserve"> </w:t>
      </w:r>
      <w:r w:rsidR="00487D52">
        <w:t xml:space="preserve">Use </w:t>
      </w:r>
      <w:r w:rsidR="006F0E6E">
        <w:t xml:space="preserve">of </w:t>
      </w:r>
      <w:r w:rsidR="002148E8">
        <w:t xml:space="preserve">natural ingredients, such as, </w:t>
      </w:r>
      <w:r w:rsidR="00487D52">
        <w:t xml:space="preserve">ginger, sage or rosemary </w:t>
      </w:r>
      <w:r w:rsidR="006F0E6E">
        <w:t xml:space="preserve">powders may be used to help to maintain </w:t>
      </w:r>
      <w:r w:rsidR="00487D52">
        <w:t xml:space="preserve">the </w:t>
      </w:r>
      <w:r w:rsidR="006F0E6E">
        <w:t xml:space="preserve">quality of </w:t>
      </w:r>
      <w:r w:rsidR="00487D52">
        <w:t xml:space="preserve">fish mince </w:t>
      </w:r>
      <w:r w:rsidR="006F0E6E">
        <w:t>from Asian carp.</w:t>
      </w:r>
    </w:p>
    <w:sectPr w:rsidR="00B94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12"/>
    <w:rsid w:val="00132D44"/>
    <w:rsid w:val="002148E8"/>
    <w:rsid w:val="00244FAE"/>
    <w:rsid w:val="002F1AF3"/>
    <w:rsid w:val="002F2593"/>
    <w:rsid w:val="003F15AC"/>
    <w:rsid w:val="00487D52"/>
    <w:rsid w:val="00583608"/>
    <w:rsid w:val="005B66B7"/>
    <w:rsid w:val="006751B5"/>
    <w:rsid w:val="006F0E6E"/>
    <w:rsid w:val="00753A61"/>
    <w:rsid w:val="007C54FE"/>
    <w:rsid w:val="00842E87"/>
    <w:rsid w:val="0084416A"/>
    <w:rsid w:val="00847771"/>
    <w:rsid w:val="0095267E"/>
    <w:rsid w:val="00B94912"/>
    <w:rsid w:val="00C61C6E"/>
    <w:rsid w:val="00E33AC7"/>
    <w:rsid w:val="00F7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4CB1"/>
  <w15:chartTrackingRefBased/>
  <w15:docId w15:val="{D9DE957C-57B5-4CEE-BC33-330B09A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Huang</dc:creator>
  <cp:keywords/>
  <dc:description/>
  <cp:lastModifiedBy>KYSU Huang</cp:lastModifiedBy>
  <cp:revision>2</cp:revision>
  <dcterms:created xsi:type="dcterms:W3CDTF">2020-10-12T20:59:00Z</dcterms:created>
  <dcterms:modified xsi:type="dcterms:W3CDTF">2020-10-12T20:59:00Z</dcterms:modified>
</cp:coreProperties>
</file>