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14AB1" w14:textId="175DAB14" w:rsidR="00296906" w:rsidRPr="00835E95" w:rsidRDefault="00296906" w:rsidP="008B3D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E95">
        <w:rPr>
          <w:rFonts w:ascii="Times New Roman" w:hAnsi="Times New Roman" w:cs="Times New Roman"/>
          <w:b/>
          <w:sz w:val="24"/>
          <w:szCs w:val="24"/>
        </w:rPr>
        <w:t>Do Small and Mid-sized Farmers Adopt New Agricultural Technology?</w:t>
      </w:r>
    </w:p>
    <w:p w14:paraId="69DF3B18" w14:textId="77777777" w:rsidR="00296906" w:rsidRPr="00835E95" w:rsidRDefault="00296906">
      <w:pPr>
        <w:rPr>
          <w:rFonts w:ascii="Times New Roman" w:hAnsi="Times New Roman" w:cs="Times New Roman"/>
          <w:sz w:val="24"/>
          <w:szCs w:val="24"/>
        </w:rPr>
      </w:pPr>
    </w:p>
    <w:p w14:paraId="4F1B99DC" w14:textId="6D248F63" w:rsidR="008B3D65" w:rsidRDefault="008B3D65" w:rsidP="008B3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Dominique Gumirakiza</w:t>
      </w:r>
      <w:r w:rsidRPr="008B3D6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and Madison Fields</w:t>
      </w:r>
      <w:r w:rsidRPr="008B3D6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6F2C8DB4" w14:textId="77777777" w:rsidR="008B3D65" w:rsidRDefault="008B3D65">
      <w:pPr>
        <w:rPr>
          <w:rFonts w:ascii="Times New Roman" w:hAnsi="Times New Roman" w:cs="Times New Roman"/>
          <w:sz w:val="24"/>
          <w:szCs w:val="24"/>
        </w:rPr>
      </w:pPr>
    </w:p>
    <w:p w14:paraId="1998A1E8" w14:textId="77777777" w:rsidR="008B3D65" w:rsidRDefault="008B3D65" w:rsidP="008B3D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Agriculture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Fodd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Science, Western Kentucky University, Bowling Green, KY 42101</w:t>
      </w:r>
    </w:p>
    <w:p w14:paraId="00000001" w14:textId="721137DA" w:rsidR="00807B43" w:rsidRPr="00835E95" w:rsidRDefault="004777C8" w:rsidP="008B3D6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35E95">
        <w:rPr>
          <w:rFonts w:ascii="Times New Roman" w:hAnsi="Times New Roman" w:cs="Times New Roman"/>
          <w:sz w:val="24"/>
          <w:szCs w:val="24"/>
        </w:rPr>
        <w:t xml:space="preserve">This study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>examine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s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the </w:t>
      </w:r>
      <w:r w:rsidR="00296906" w:rsidRPr="00835E95">
        <w:rPr>
          <w:rFonts w:ascii="Times New Roman" w:hAnsi="Times New Roman" w:cs="Times New Roman"/>
          <w:sz w:val="24"/>
          <w:szCs w:val="24"/>
          <w:highlight w:val="white"/>
        </w:rPr>
        <w:t>use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of agricultural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>technol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ogy by Kentucky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small and mid-sized farm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ers. It also analyzes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impact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that the use has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on farm productivity, farm profitability, and farm financial position. The data was collected using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mailed survey to 870 small and medium-scale farmers throughout the Commonwealth of Kentucky. We found that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44.7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percent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of </w:t>
      </w:r>
      <w:proofErr w:type="gramStart"/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the these</w:t>
      </w:r>
      <w:proofErr w:type="gramEnd"/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farmers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are not </w:t>
      </w:r>
      <w:r w:rsidR="00296906" w:rsidRPr="00835E95">
        <w:rPr>
          <w:rFonts w:ascii="Times New Roman" w:hAnsi="Times New Roman" w:cs="Times New Roman"/>
          <w:sz w:val="24"/>
          <w:szCs w:val="24"/>
          <w:highlight w:val="white"/>
        </w:rPr>
        <w:t>adopting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new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agricultural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technological advances in their operations.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Among the 55.3 percent who use some sort of technology,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>63.2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percent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have seen positive impacts on productivity.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We found that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>38.3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percent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of all respondents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saw increase in their farm productivity and profitability and attributed it to the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usage of new agricultural technologies.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A majority (82.5 percent) of these farmers who use agricultural technology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indicated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that their operations are profitable or breaking even. </w:t>
      </w:r>
      <w:r w:rsidR="0089563F" w:rsidRPr="00835E95">
        <w:rPr>
          <w:rFonts w:ascii="Times New Roman" w:hAnsi="Times New Roman" w:cs="Times New Roman"/>
          <w:sz w:val="24"/>
          <w:szCs w:val="24"/>
          <w:highlight w:val="white"/>
        </w:rPr>
        <w:t>We further found that young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er (beginning farmers) are more likely to </w:t>
      </w:r>
      <w:r w:rsidR="00296906" w:rsidRPr="00835E95">
        <w:rPr>
          <w:rFonts w:ascii="Times New Roman" w:hAnsi="Times New Roman" w:cs="Times New Roman"/>
          <w:sz w:val="24"/>
          <w:szCs w:val="24"/>
          <w:highlight w:val="white"/>
        </w:rPr>
        <w:t>adopt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new agricultural advances.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This study 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>is significant as it contributes to the knowledge about  the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use of new agricultural technologies among small and medium-scale farmers and 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>its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potential impact on 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farm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productivity and profitability. This study is 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>useful to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extension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agents and other </w:t>
      </w:r>
      <w:proofErr w:type="spellStart"/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>institiutions</w:t>
      </w:r>
      <w:proofErr w:type="spellEnd"/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serving agriculture industry for the benefit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1122F7" w:rsidRPr="00835E95">
        <w:rPr>
          <w:rFonts w:ascii="Times New Roman" w:hAnsi="Times New Roman" w:cs="Times New Roman"/>
          <w:sz w:val="24"/>
          <w:szCs w:val="24"/>
          <w:highlight w:val="white"/>
        </w:rPr>
        <w:t xml:space="preserve">small/medium-scale </w:t>
      </w:r>
      <w:r w:rsidRPr="00835E95">
        <w:rPr>
          <w:rFonts w:ascii="Times New Roman" w:hAnsi="Times New Roman" w:cs="Times New Roman"/>
          <w:sz w:val="24"/>
          <w:szCs w:val="24"/>
          <w:highlight w:val="white"/>
        </w:rPr>
        <w:t>farmers.</w:t>
      </w:r>
      <w:bookmarkStart w:id="0" w:name="_GoBack"/>
      <w:bookmarkEnd w:id="0"/>
    </w:p>
    <w:sectPr w:rsidR="00807B43" w:rsidRPr="00835E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43"/>
    <w:rsid w:val="001122F7"/>
    <w:rsid w:val="00296906"/>
    <w:rsid w:val="004777C8"/>
    <w:rsid w:val="00807B43"/>
    <w:rsid w:val="00835E95"/>
    <w:rsid w:val="0089563F"/>
    <w:rsid w:val="008B3D65"/>
    <w:rsid w:val="00A83517"/>
    <w:rsid w:val="00B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F183DB"/>
  <w15:docId w15:val="{EB36E8F7-E46B-8F46-AD76-F1C114B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WKU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Dominique</cp:lastModifiedBy>
  <cp:revision>6</cp:revision>
  <dcterms:created xsi:type="dcterms:W3CDTF">2020-10-01T15:26:00Z</dcterms:created>
  <dcterms:modified xsi:type="dcterms:W3CDTF">2020-10-01T20:49:00Z</dcterms:modified>
</cp:coreProperties>
</file>