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EF" w:rsidRDefault="001627EF" w:rsidP="001627EF">
      <w:pPr>
        <w:ind w:firstLine="720"/>
        <w:jc w:val="both"/>
      </w:pPr>
      <w:bookmarkStart w:id="0" w:name="_GoBack"/>
      <w:r>
        <w:t>Currently, an ever-increasing number of bacteria are becoming resistant to conventional antimicrobial treatments</w:t>
      </w:r>
      <w:r>
        <w:t>. Additionally, the incidence of invasive fungal infections is growing due to the growing number of patients with weakened immune systems due to medical treatments like cancer chemotherapy</w:t>
      </w:r>
      <w:r>
        <w:t xml:space="preserve">. One approach to this </w:t>
      </w:r>
      <w:r>
        <w:t xml:space="preserve">growing </w:t>
      </w:r>
      <w:r>
        <w:t>problem is to</w:t>
      </w:r>
      <w:r>
        <w:t xml:space="preserve"> look for </w:t>
      </w:r>
      <w:r>
        <w:t xml:space="preserve">microbes that </w:t>
      </w:r>
      <w:r>
        <w:t>produce novel</w:t>
      </w:r>
      <w:r>
        <w:t xml:space="preserve"> antimicrobial </w:t>
      </w:r>
      <w:r>
        <w:t>compounds</w:t>
      </w:r>
      <w:r>
        <w:t>.</w:t>
      </w:r>
      <w:r w:rsidRPr="00B662B9">
        <w:t xml:space="preserve"> </w:t>
      </w:r>
      <w:r>
        <w:t>We isolated</w:t>
      </w:r>
      <w:r>
        <w:t xml:space="preserve"> bacteria from two different tourist locations in downtown Cincinnati, Ohio: Smale Riverfront Park and Fountain Square. Five bacterial isolates, all from the genus </w:t>
      </w:r>
      <w:r w:rsidRPr="00B662B9">
        <w:rPr>
          <w:i/>
        </w:rPr>
        <w:t>Bacillus</w:t>
      </w:r>
      <w:r>
        <w:rPr>
          <w:i/>
        </w:rPr>
        <w:t>,</w:t>
      </w:r>
      <w:r>
        <w:t xml:space="preserve"> showed antimicrobial activity against at least one of the eight species of disease-causing bacteria and fungi. Further research will be needed to purify and analyze the different extracts to determine the exact chemical responsible for the antimicrobial activity in each of the five bacteria.</w:t>
      </w:r>
    </w:p>
    <w:bookmarkEnd w:id="0"/>
    <w:p w:rsidR="00D13F5E" w:rsidRDefault="00D13F5E"/>
    <w:sectPr w:rsidR="00D13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EF"/>
    <w:rsid w:val="001627EF"/>
    <w:rsid w:val="00D1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A5E2"/>
  <w15:chartTrackingRefBased/>
  <w15:docId w15:val="{D1B68A11-A080-4668-B66B-7B34EE84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27EF"/>
    <w:rPr>
      <w:sz w:val="16"/>
      <w:szCs w:val="16"/>
    </w:rPr>
  </w:style>
  <w:style w:type="paragraph" w:styleId="CommentText">
    <w:name w:val="annotation text"/>
    <w:basedOn w:val="Normal"/>
    <w:link w:val="CommentTextChar"/>
    <w:uiPriority w:val="99"/>
    <w:semiHidden/>
    <w:unhideWhenUsed/>
    <w:rsid w:val="001627EF"/>
    <w:pPr>
      <w:spacing w:line="240" w:lineRule="auto"/>
    </w:pPr>
    <w:rPr>
      <w:sz w:val="20"/>
      <w:szCs w:val="20"/>
    </w:rPr>
  </w:style>
  <w:style w:type="character" w:customStyle="1" w:styleId="CommentTextChar">
    <w:name w:val="Comment Text Char"/>
    <w:basedOn w:val="DefaultParagraphFont"/>
    <w:link w:val="CommentText"/>
    <w:uiPriority w:val="99"/>
    <w:semiHidden/>
    <w:rsid w:val="001627EF"/>
    <w:rPr>
      <w:sz w:val="20"/>
      <w:szCs w:val="20"/>
    </w:rPr>
  </w:style>
  <w:style w:type="paragraph" w:styleId="BalloonText">
    <w:name w:val="Balloon Text"/>
    <w:basedOn w:val="Normal"/>
    <w:link w:val="BalloonTextChar"/>
    <w:uiPriority w:val="99"/>
    <w:semiHidden/>
    <w:unhideWhenUsed/>
    <w:rsid w:val="00162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Carmen</dc:creator>
  <cp:keywords/>
  <dc:description/>
  <cp:lastModifiedBy>John Carmen</cp:lastModifiedBy>
  <cp:revision>1</cp:revision>
  <dcterms:created xsi:type="dcterms:W3CDTF">2017-08-04T10:08:00Z</dcterms:created>
  <dcterms:modified xsi:type="dcterms:W3CDTF">2017-08-04T10:17:00Z</dcterms:modified>
</cp:coreProperties>
</file>