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5F0CE" w14:textId="77777777" w:rsidR="00BB186E" w:rsidRPr="00640499" w:rsidRDefault="00BB186E" w:rsidP="00640499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640499">
        <w:rPr>
          <w:rFonts w:ascii="Times New Roman" w:hAnsi="Times New Roman" w:cs="Times New Roman"/>
          <w:sz w:val="24"/>
        </w:rPr>
        <w:t>Soil Properties in V</w:t>
      </w:r>
      <w:r w:rsidR="00640499" w:rsidRPr="00640499">
        <w:rPr>
          <w:rFonts w:ascii="Times New Roman" w:hAnsi="Times New Roman" w:cs="Times New Roman"/>
          <w:sz w:val="24"/>
        </w:rPr>
        <w:t>arying Crop and Non-</w:t>
      </w:r>
      <w:r w:rsidRPr="00640499">
        <w:rPr>
          <w:rFonts w:ascii="Times New Roman" w:hAnsi="Times New Roman" w:cs="Times New Roman"/>
          <w:sz w:val="24"/>
        </w:rPr>
        <w:t>Crop Areas of Calloway County, Kentucky</w:t>
      </w:r>
    </w:p>
    <w:p w14:paraId="1133E5FB" w14:textId="77777777" w:rsidR="00BB186E" w:rsidRPr="00640499" w:rsidRDefault="00BB186E" w:rsidP="00640499">
      <w:pPr>
        <w:jc w:val="center"/>
        <w:rPr>
          <w:rFonts w:ascii="Times New Roman" w:hAnsi="Times New Roman" w:cs="Times New Roman"/>
          <w:i/>
        </w:rPr>
      </w:pPr>
    </w:p>
    <w:p w14:paraId="03B70CBA" w14:textId="3354D91E" w:rsidR="00E346AF" w:rsidRDefault="000614E5" w:rsidP="00640499">
      <w:pPr>
        <w:jc w:val="center"/>
        <w:rPr>
          <w:rFonts w:ascii="Times New Roman" w:hAnsi="Times New Roman" w:cs="Times New Roman"/>
          <w:i/>
        </w:rPr>
      </w:pPr>
      <w:r w:rsidRPr="00640499">
        <w:rPr>
          <w:rFonts w:ascii="Times New Roman" w:hAnsi="Times New Roman" w:cs="Times New Roman"/>
          <w:i/>
        </w:rPr>
        <w:t>Zack Eells</w:t>
      </w:r>
      <w:r w:rsidR="00BB186E" w:rsidRPr="00640499">
        <w:rPr>
          <w:rFonts w:ascii="Times New Roman" w:hAnsi="Times New Roman" w:cs="Times New Roman"/>
          <w:i/>
        </w:rPr>
        <w:t>, Clay Smotherman, Canaan Wring, Connor M</w:t>
      </w:r>
      <w:r w:rsidR="00E346AF">
        <w:rPr>
          <w:rFonts w:ascii="Times New Roman" w:hAnsi="Times New Roman" w:cs="Times New Roman"/>
          <w:i/>
        </w:rPr>
        <w:t>oore, Iin Handayani, and Brian Parr</w:t>
      </w:r>
    </w:p>
    <w:p w14:paraId="0F0A8B2E" w14:textId="206FDC51" w:rsidR="000614E5" w:rsidRPr="00640499" w:rsidRDefault="00BB186E" w:rsidP="00640499">
      <w:pPr>
        <w:jc w:val="center"/>
        <w:rPr>
          <w:rFonts w:ascii="Times New Roman" w:hAnsi="Times New Roman" w:cs="Times New Roman"/>
          <w:i/>
        </w:rPr>
      </w:pPr>
      <w:r w:rsidRPr="00640499">
        <w:rPr>
          <w:rFonts w:ascii="Times New Roman" w:hAnsi="Times New Roman" w:cs="Times New Roman"/>
          <w:i/>
        </w:rPr>
        <w:t xml:space="preserve"> Murray State University, Huts</w:t>
      </w:r>
      <w:r w:rsidR="000C19D3">
        <w:rPr>
          <w:rFonts w:ascii="Times New Roman" w:hAnsi="Times New Roman" w:cs="Times New Roman"/>
          <w:i/>
        </w:rPr>
        <w:t>on School of Agriculture</w:t>
      </w:r>
      <w:r w:rsidRPr="00640499">
        <w:rPr>
          <w:rFonts w:ascii="Times New Roman" w:hAnsi="Times New Roman" w:cs="Times New Roman"/>
          <w:i/>
        </w:rPr>
        <w:t>, Kentucky, USA</w:t>
      </w:r>
    </w:p>
    <w:p w14:paraId="228A11A5" w14:textId="77777777" w:rsidR="00BB186E" w:rsidRPr="00640499" w:rsidRDefault="00640499" w:rsidP="00640499">
      <w:pPr>
        <w:jc w:val="center"/>
        <w:rPr>
          <w:rFonts w:ascii="Times New Roman" w:hAnsi="Times New Roman" w:cs="Times New Roman"/>
        </w:rPr>
      </w:pPr>
      <w:r w:rsidRPr="00640499">
        <w:rPr>
          <w:rFonts w:ascii="Times New Roman" w:hAnsi="Times New Roman" w:cs="Times New Roman"/>
        </w:rPr>
        <w:t>Abstract</w:t>
      </w:r>
    </w:p>
    <w:p w14:paraId="25D3A7AE" w14:textId="4E6548C7" w:rsidR="00BB186E" w:rsidRDefault="00E346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Cropping practices leading to loss of soil organic matter thus can alter other soil properties.  </w:t>
      </w:r>
      <w:r w:rsidRPr="00E346AF">
        <w:rPr>
          <w:rFonts w:ascii="Times New Roman" w:hAnsi="Times New Roman" w:cs="Times New Roman"/>
        </w:rPr>
        <w:t xml:space="preserve">The purpose of this study was to </w:t>
      </w:r>
      <w:r>
        <w:rPr>
          <w:rFonts w:ascii="Times New Roman" w:hAnsi="Times New Roman" w:cs="Times New Roman"/>
        </w:rPr>
        <w:t>determine the impact of crop and non-crop areas on soils.  D</w:t>
      </w:r>
      <w:r w:rsidRPr="00E346AF">
        <w:rPr>
          <w:rFonts w:ascii="Times New Roman" w:hAnsi="Times New Roman" w:cs="Times New Roman"/>
        </w:rPr>
        <w:t xml:space="preserve">isturbed and undisturbed soil samples </w:t>
      </w:r>
      <w:proofErr w:type="gramStart"/>
      <w:r>
        <w:rPr>
          <w:rFonts w:ascii="Times New Roman" w:hAnsi="Times New Roman" w:cs="Times New Roman"/>
        </w:rPr>
        <w:t>were collected</w:t>
      </w:r>
      <w:proofErr w:type="gramEnd"/>
      <w:r>
        <w:rPr>
          <w:rFonts w:ascii="Times New Roman" w:hAnsi="Times New Roman" w:cs="Times New Roman"/>
        </w:rPr>
        <w:t xml:space="preserve"> </w:t>
      </w:r>
      <w:r w:rsidRPr="00E346AF">
        <w:rPr>
          <w:rFonts w:ascii="Times New Roman" w:hAnsi="Times New Roman" w:cs="Times New Roman"/>
        </w:rPr>
        <w:t xml:space="preserve">from different fields </w:t>
      </w:r>
      <w:r>
        <w:rPr>
          <w:rFonts w:ascii="Times New Roman" w:hAnsi="Times New Roman" w:cs="Times New Roman"/>
        </w:rPr>
        <w:t xml:space="preserve">of </w:t>
      </w:r>
      <w:r w:rsidRPr="00E346AF">
        <w:rPr>
          <w:rFonts w:ascii="Times New Roman" w:hAnsi="Times New Roman" w:cs="Times New Roman"/>
        </w:rPr>
        <w:t>corn, soybeans, tobacco, pasture, and wooded areas in the Southwest portion of Calloway County, Kentucky on September 8, 2017.</w:t>
      </w:r>
      <w:r w:rsidR="00F95DD6">
        <w:rPr>
          <w:rFonts w:ascii="Times New Roman" w:hAnsi="Times New Roman" w:cs="Times New Roman"/>
        </w:rPr>
        <w:t xml:space="preserve"> </w:t>
      </w:r>
      <w:r w:rsidR="00640499">
        <w:rPr>
          <w:rFonts w:ascii="Times New Roman" w:hAnsi="Times New Roman" w:cs="Times New Roman"/>
        </w:rPr>
        <w:t>T</w:t>
      </w:r>
      <w:r w:rsidR="000C19D3">
        <w:rPr>
          <w:rFonts w:ascii="Times New Roman" w:hAnsi="Times New Roman" w:cs="Times New Roman"/>
        </w:rPr>
        <w:t xml:space="preserve">he </w:t>
      </w:r>
      <w:r w:rsidR="00640499">
        <w:rPr>
          <w:rFonts w:ascii="Times New Roman" w:hAnsi="Times New Roman" w:cs="Times New Roman"/>
        </w:rPr>
        <w:t xml:space="preserve">properties observed include soil water holding capacity, soil water content at field capacity, bulk density, soil porosity, soil organic matter, and soil </w:t>
      </w:r>
      <w:proofErr w:type="spellStart"/>
      <w:r w:rsidR="00640499">
        <w:rPr>
          <w:rFonts w:ascii="Times New Roman" w:hAnsi="Times New Roman" w:cs="Times New Roman"/>
        </w:rPr>
        <w:t>pH.</w:t>
      </w:r>
      <w:proofErr w:type="spellEnd"/>
      <w:r w:rsidR="00640499">
        <w:rPr>
          <w:rFonts w:ascii="Times New Roman" w:hAnsi="Times New Roman" w:cs="Times New Roman"/>
        </w:rPr>
        <w:t xml:space="preserve"> </w:t>
      </w:r>
      <w:r w:rsidR="00F95DD6">
        <w:rPr>
          <w:rFonts w:ascii="Times New Roman" w:hAnsi="Times New Roman" w:cs="Times New Roman"/>
        </w:rPr>
        <w:t xml:space="preserve"> All the data </w:t>
      </w:r>
      <w:proofErr w:type="gramStart"/>
      <w:r w:rsidR="00F95DD6">
        <w:rPr>
          <w:rFonts w:ascii="Times New Roman" w:hAnsi="Times New Roman" w:cs="Times New Roman"/>
        </w:rPr>
        <w:t>will be analyzed</w:t>
      </w:r>
      <w:proofErr w:type="gramEnd"/>
      <w:r w:rsidR="00F95DD6">
        <w:rPr>
          <w:rFonts w:ascii="Times New Roman" w:hAnsi="Times New Roman" w:cs="Times New Roman"/>
        </w:rPr>
        <w:t xml:space="preserve"> for means and standard error to observe the significant difference among the fields.  The detail results </w:t>
      </w:r>
      <w:proofErr w:type="gramStart"/>
      <w:r w:rsidR="00F95DD6">
        <w:rPr>
          <w:rFonts w:ascii="Times New Roman" w:hAnsi="Times New Roman" w:cs="Times New Roman"/>
        </w:rPr>
        <w:t>will be explained</w:t>
      </w:r>
      <w:proofErr w:type="gramEnd"/>
      <w:r w:rsidR="00F95DD6">
        <w:rPr>
          <w:rFonts w:ascii="Times New Roman" w:hAnsi="Times New Roman" w:cs="Times New Roman"/>
        </w:rPr>
        <w:t xml:space="preserve"> on the poster. The data from this study </w:t>
      </w:r>
      <w:proofErr w:type="gramStart"/>
      <w:r w:rsidR="00F95DD6">
        <w:rPr>
          <w:rFonts w:ascii="Times New Roman" w:hAnsi="Times New Roman" w:cs="Times New Roman"/>
        </w:rPr>
        <w:t>can be used</w:t>
      </w:r>
      <w:proofErr w:type="gramEnd"/>
      <w:r w:rsidR="00F95DD6">
        <w:rPr>
          <w:rFonts w:ascii="Times New Roman" w:hAnsi="Times New Roman" w:cs="Times New Roman"/>
        </w:rPr>
        <w:t xml:space="preserve"> to quantify the physical and chemical changes of soils after cultivating the wooded areas for grain crops and tobacco.  </w:t>
      </w:r>
    </w:p>
    <w:p w14:paraId="0349C21D" w14:textId="77777777" w:rsidR="00F95DD6" w:rsidRDefault="00F95DD6">
      <w:pPr>
        <w:rPr>
          <w:rFonts w:ascii="Times New Roman" w:hAnsi="Times New Roman" w:cs="Times New Roman"/>
        </w:rPr>
      </w:pPr>
    </w:p>
    <w:p w14:paraId="3FA89166" w14:textId="5AEDEC4C" w:rsidR="00F95DD6" w:rsidRPr="00F95DD6" w:rsidRDefault="00F95DD6">
      <w:pPr>
        <w:rPr>
          <w:rFonts w:ascii="Times New Roman" w:hAnsi="Times New Roman" w:cs="Times New Roman"/>
          <w:b/>
          <w:i/>
        </w:rPr>
      </w:pPr>
      <w:r w:rsidRPr="00F95DD6">
        <w:rPr>
          <w:rFonts w:ascii="Times New Roman" w:hAnsi="Times New Roman" w:cs="Times New Roman"/>
          <w:b/>
          <w:i/>
        </w:rPr>
        <w:t>Keywords:  Acidity, Calloway County Kentucky, Soils, Corn-Soybeans-Tobacco, Wooded areas</w:t>
      </w:r>
      <w:bookmarkEnd w:id="0"/>
    </w:p>
    <w:sectPr w:rsidR="00F95DD6" w:rsidRPr="00F95DD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16B62" w14:textId="77777777" w:rsidR="009E53D6" w:rsidRDefault="009E53D6" w:rsidP="000614E5">
      <w:pPr>
        <w:spacing w:after="0" w:line="240" w:lineRule="auto"/>
      </w:pPr>
      <w:r>
        <w:separator/>
      </w:r>
    </w:p>
  </w:endnote>
  <w:endnote w:type="continuationSeparator" w:id="0">
    <w:p w14:paraId="55D2C508" w14:textId="77777777" w:rsidR="009E53D6" w:rsidRDefault="009E53D6" w:rsidP="0006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5D7FD" w14:textId="77777777" w:rsidR="009E53D6" w:rsidRDefault="009E53D6" w:rsidP="000614E5">
      <w:pPr>
        <w:spacing w:after="0" w:line="240" w:lineRule="auto"/>
      </w:pPr>
      <w:r>
        <w:separator/>
      </w:r>
    </w:p>
  </w:footnote>
  <w:footnote w:type="continuationSeparator" w:id="0">
    <w:p w14:paraId="582E1D1F" w14:textId="77777777" w:rsidR="009E53D6" w:rsidRDefault="009E53D6" w:rsidP="0006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E7700" w14:textId="77777777" w:rsidR="00A87EA5" w:rsidRDefault="00A87EA5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E5"/>
    <w:rsid w:val="000614E5"/>
    <w:rsid w:val="000C19D3"/>
    <w:rsid w:val="002F7436"/>
    <w:rsid w:val="00640499"/>
    <w:rsid w:val="00700D13"/>
    <w:rsid w:val="00822CE4"/>
    <w:rsid w:val="00923878"/>
    <w:rsid w:val="009E53D6"/>
    <w:rsid w:val="00A87EA5"/>
    <w:rsid w:val="00BB186E"/>
    <w:rsid w:val="00BE4F19"/>
    <w:rsid w:val="00E346AF"/>
    <w:rsid w:val="00F9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445F10"/>
  <w15:docId w15:val="{F76AC9E7-5222-4E7A-86F3-E052EC46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4E5"/>
  </w:style>
  <w:style w:type="paragraph" w:styleId="Footer">
    <w:name w:val="footer"/>
    <w:basedOn w:val="Normal"/>
    <w:link w:val="FooterChar"/>
    <w:uiPriority w:val="99"/>
    <w:unhideWhenUsed/>
    <w:rsid w:val="0006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State University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Eells</dc:creator>
  <cp:keywords/>
  <dc:description/>
  <cp:lastModifiedBy>Zack Eells</cp:lastModifiedBy>
  <cp:revision>2</cp:revision>
  <dcterms:created xsi:type="dcterms:W3CDTF">2017-09-28T16:24:00Z</dcterms:created>
  <dcterms:modified xsi:type="dcterms:W3CDTF">2017-09-28T16:24:00Z</dcterms:modified>
</cp:coreProperties>
</file>