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A90ED" w14:textId="77777777" w:rsidR="00E57BF4" w:rsidRDefault="00B667EC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Storage of Solar Energy in Strained Bis-Anthracene Cycloadducts and Release as Heat by Mechanical Grinding</w:t>
      </w:r>
    </w:p>
    <w:p w14:paraId="28A6B01D" w14:textId="77777777" w:rsidR="00E57BF4" w:rsidRDefault="00E57BF4">
      <w:pPr>
        <w:rPr>
          <w:sz w:val="32"/>
          <w:szCs w:val="32"/>
          <w:lang w:val="en-US"/>
        </w:rPr>
      </w:pPr>
    </w:p>
    <w:p w14:paraId="1DBEFE1C" w14:textId="77777777" w:rsidR="00E57BF4" w:rsidRDefault="00B667EC">
      <w:r>
        <w:rPr>
          <w:sz w:val="32"/>
          <w:szCs w:val="32"/>
          <w:lang w:val="en-US"/>
        </w:rPr>
        <w:t>An alternative to storing the energy emitted by the Sun is in covalent bonds of highly strained “chemical fuels” such as bis-anthracene (BA). When BA is exposed to light, highly energetic covalent bonds are formed. We report that simple mechanical grinding with a mortar and a pestle of that mechanophore releases stored chemical energy as heat. We also report a moderate improvement in the synthetic yield of BA. For our future studies on the molecular dynamics and kinetics of the back reaction triggered by pressure or a shear deformation, we are undertaking the synthesis of a selectively deuterated BA and other heteroatom-based analogs in the laborato</w:t>
      </w:r>
      <w:bookmarkStart w:id="0" w:name="_GoBack"/>
      <w:bookmarkEnd w:id="0"/>
      <w:r>
        <w:rPr>
          <w:sz w:val="32"/>
          <w:szCs w:val="32"/>
          <w:lang w:val="en-US"/>
        </w:rPr>
        <w:t>ry.</w:t>
      </w:r>
    </w:p>
    <w:sectPr w:rsidR="00E57BF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78B77" w14:textId="77777777" w:rsidR="00130A0D" w:rsidRDefault="00130A0D">
      <w:pPr>
        <w:spacing w:after="0" w:line="240" w:lineRule="auto"/>
      </w:pPr>
      <w:r>
        <w:separator/>
      </w:r>
    </w:p>
  </w:endnote>
  <w:endnote w:type="continuationSeparator" w:id="0">
    <w:p w14:paraId="0DB7E747" w14:textId="77777777" w:rsidR="00130A0D" w:rsidRDefault="0013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F30D6" w14:textId="77777777" w:rsidR="00130A0D" w:rsidRDefault="00130A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B436050" w14:textId="77777777" w:rsidR="00130A0D" w:rsidRDefault="00130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F4"/>
    <w:rsid w:val="00130A0D"/>
    <w:rsid w:val="008A786C"/>
    <w:rsid w:val="00B667EC"/>
    <w:rsid w:val="00D47AC3"/>
    <w:rsid w:val="00E5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A4776F"/>
  <w15:docId w15:val="{C3B670B2-11ED-4DDE-A5EA-C46A698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Macintosh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</dc:creator>
  <dc:description/>
  <cp:lastModifiedBy>Erin Calvert</cp:lastModifiedBy>
  <cp:revision>2</cp:revision>
  <cp:lastPrinted>2017-09-28T15:47:00Z</cp:lastPrinted>
  <dcterms:created xsi:type="dcterms:W3CDTF">2017-09-28T21:28:00Z</dcterms:created>
  <dcterms:modified xsi:type="dcterms:W3CDTF">2017-09-28T21:28:00Z</dcterms:modified>
</cp:coreProperties>
</file>