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D06" w:rsidRDefault="00A75920" w:rsidP="00717E7A">
      <w:pPr>
        <w:rPr>
          <w:rFonts w:ascii="Arial" w:hAnsi="Arial" w:cs="Arial"/>
        </w:rPr>
      </w:pPr>
      <w:r w:rsidRPr="00841FD1">
        <w:rPr>
          <w:rFonts w:ascii="Arial" w:hAnsi="Arial" w:cs="Arial"/>
          <w:sz w:val="28"/>
          <w:szCs w:val="28"/>
        </w:rPr>
        <w:t>Immunogenicity of</w:t>
      </w:r>
      <w:r w:rsidR="00717E7A" w:rsidRPr="00841FD1">
        <w:rPr>
          <w:rFonts w:ascii="Arial" w:hAnsi="Arial" w:cs="Arial"/>
          <w:sz w:val="28"/>
          <w:szCs w:val="28"/>
        </w:rPr>
        <w:t xml:space="preserve"> Novel Vaccines for Hepatitis C Virus</w:t>
      </w:r>
      <w:r w:rsidR="00717E7A" w:rsidRPr="00841FD1">
        <w:rPr>
          <w:rFonts w:ascii="Arial" w:hAnsi="Arial" w:cs="Arial"/>
        </w:rPr>
        <w:t xml:space="preserve"> </w:t>
      </w:r>
    </w:p>
    <w:p w:rsidR="00717E7A" w:rsidRPr="00841FD1" w:rsidRDefault="00717E7A" w:rsidP="00717E7A">
      <w:pPr>
        <w:rPr>
          <w:rFonts w:ascii="Arial" w:hAnsi="Arial" w:cs="Arial"/>
        </w:rPr>
      </w:pPr>
      <w:bookmarkStart w:id="0" w:name="_GoBack"/>
      <w:bookmarkEnd w:id="0"/>
      <w:r w:rsidRPr="00841FD1">
        <w:rPr>
          <w:rFonts w:ascii="Arial" w:hAnsi="Arial" w:cs="Arial"/>
        </w:rPr>
        <w:br/>
      </w:r>
      <w:r w:rsidR="00A75920" w:rsidRPr="00841FD1">
        <w:rPr>
          <w:rFonts w:ascii="Arial" w:hAnsi="Arial" w:cs="Arial"/>
        </w:rPr>
        <w:t>Donniesha Mason</w:t>
      </w:r>
      <w:r w:rsidR="00841FD1" w:rsidRPr="00841FD1">
        <w:rPr>
          <w:rFonts w:ascii="Arial" w:hAnsi="Arial" w:cs="Arial"/>
        </w:rPr>
        <w:t xml:space="preserve">*, Ashley Wentworth, Reese </w:t>
      </w:r>
      <w:proofErr w:type="spellStart"/>
      <w:r w:rsidR="00841FD1" w:rsidRPr="00841FD1">
        <w:rPr>
          <w:rFonts w:ascii="Arial" w:hAnsi="Arial" w:cs="Arial"/>
        </w:rPr>
        <w:t>Triana</w:t>
      </w:r>
      <w:proofErr w:type="spellEnd"/>
      <w:r w:rsidR="00841FD1" w:rsidRPr="00841FD1">
        <w:rPr>
          <w:rFonts w:ascii="Arial" w:hAnsi="Arial" w:cs="Arial"/>
        </w:rPr>
        <w:t>,</w:t>
      </w:r>
      <w:r w:rsidRPr="00841FD1">
        <w:rPr>
          <w:rFonts w:ascii="Arial" w:hAnsi="Arial" w:cs="Arial"/>
        </w:rPr>
        <w:t xml:space="preserve"> and Joseph </w:t>
      </w:r>
      <w:proofErr w:type="spellStart"/>
      <w:r w:rsidRPr="00841FD1">
        <w:rPr>
          <w:rFonts w:ascii="Arial" w:hAnsi="Arial" w:cs="Arial"/>
        </w:rPr>
        <w:t>Mester</w:t>
      </w:r>
      <w:proofErr w:type="spellEnd"/>
      <w:r w:rsidRPr="00841FD1">
        <w:rPr>
          <w:rFonts w:ascii="Arial" w:hAnsi="Arial" w:cs="Arial"/>
        </w:rPr>
        <w:t xml:space="preserve">, </w:t>
      </w:r>
      <w:r w:rsidR="00841FD1" w:rsidRPr="00841FD1">
        <w:rPr>
          <w:rFonts w:ascii="Arial" w:hAnsi="Arial" w:cs="Arial"/>
        </w:rPr>
        <w:t>Department of Biological Sciences, Northern Kentucky University, Highland Heights, KY 41099</w:t>
      </w:r>
    </w:p>
    <w:p w:rsidR="00717E7A" w:rsidRPr="00841FD1" w:rsidRDefault="00717E7A" w:rsidP="00717E7A">
      <w:pPr>
        <w:rPr>
          <w:rFonts w:ascii="Arial" w:hAnsi="Arial" w:cs="Arial"/>
        </w:rPr>
      </w:pPr>
      <w:r w:rsidRPr="00841FD1">
        <w:rPr>
          <w:rFonts w:ascii="Arial" w:hAnsi="Arial" w:cs="Arial"/>
        </w:rPr>
        <w:t xml:space="preserve">Hepatitis C virus (HCV) is one of the most prevalent and </w:t>
      </w:r>
      <w:r w:rsidR="005E148E" w:rsidRPr="00841FD1">
        <w:rPr>
          <w:rFonts w:ascii="Arial" w:hAnsi="Arial" w:cs="Arial"/>
        </w:rPr>
        <w:t>deadly blood-borne pathogens.  No v</w:t>
      </w:r>
      <w:r w:rsidRPr="00841FD1">
        <w:rPr>
          <w:rFonts w:ascii="Arial" w:hAnsi="Arial" w:cs="Arial"/>
        </w:rPr>
        <w:t xml:space="preserve">accines </w:t>
      </w:r>
      <w:r w:rsidR="005E148E" w:rsidRPr="00841FD1">
        <w:rPr>
          <w:rFonts w:ascii="Arial" w:hAnsi="Arial" w:cs="Arial"/>
        </w:rPr>
        <w:t xml:space="preserve">are currently available </w:t>
      </w:r>
      <w:r w:rsidRPr="00841FD1">
        <w:rPr>
          <w:rFonts w:ascii="Arial" w:hAnsi="Arial" w:cs="Arial"/>
        </w:rPr>
        <w:t>to</w:t>
      </w:r>
      <w:r w:rsidR="005E148E" w:rsidRPr="00841FD1">
        <w:rPr>
          <w:rFonts w:ascii="Arial" w:hAnsi="Arial" w:cs="Arial"/>
        </w:rPr>
        <w:t xml:space="preserve"> prevent or treat HCV infection</w:t>
      </w:r>
      <w:r w:rsidRPr="00841FD1">
        <w:rPr>
          <w:rFonts w:ascii="Arial" w:hAnsi="Arial" w:cs="Arial"/>
        </w:rPr>
        <w:t>.  Using recombinant DNA techniques, we developed several novel vaccines for HCV using a modified herpes simp</w:t>
      </w:r>
      <w:r w:rsidR="0093289B" w:rsidRPr="00841FD1">
        <w:rPr>
          <w:rFonts w:ascii="Arial" w:hAnsi="Arial" w:cs="Arial"/>
        </w:rPr>
        <w:t>lex virus</w:t>
      </w:r>
      <w:r w:rsidR="005E148E" w:rsidRPr="00841FD1">
        <w:rPr>
          <w:rFonts w:ascii="Arial" w:hAnsi="Arial" w:cs="Arial"/>
        </w:rPr>
        <w:t xml:space="preserve"> backbone</w:t>
      </w:r>
      <w:r w:rsidR="00A75920" w:rsidRPr="00841FD1">
        <w:rPr>
          <w:rFonts w:ascii="Arial" w:hAnsi="Arial" w:cs="Arial"/>
        </w:rPr>
        <w:t>.  Mice were immunized with vaccine DNA alone or vaccine DNA pack</w:t>
      </w:r>
      <w:r w:rsidR="00E81AFB">
        <w:rPr>
          <w:rFonts w:ascii="Arial" w:hAnsi="Arial" w:cs="Arial"/>
        </w:rPr>
        <w:t>ag</w:t>
      </w:r>
      <w:r w:rsidR="00A75920" w:rsidRPr="00841FD1">
        <w:rPr>
          <w:rFonts w:ascii="Arial" w:hAnsi="Arial" w:cs="Arial"/>
        </w:rPr>
        <w:t>ed in herpesvirus particles.  Antibody responses were measured by ELISA</w:t>
      </w:r>
      <w:r w:rsidR="00841FD1">
        <w:rPr>
          <w:rFonts w:ascii="Arial" w:hAnsi="Arial" w:cs="Arial"/>
        </w:rPr>
        <w:t xml:space="preserve"> following vaccination</w:t>
      </w:r>
      <w:r w:rsidR="00A75920" w:rsidRPr="00841FD1">
        <w:rPr>
          <w:rFonts w:ascii="Arial" w:hAnsi="Arial" w:cs="Arial"/>
        </w:rPr>
        <w:t xml:space="preserve">.  </w:t>
      </w:r>
      <w:r w:rsidR="00841FD1">
        <w:rPr>
          <w:rFonts w:ascii="Arial" w:hAnsi="Arial" w:cs="Arial"/>
        </w:rPr>
        <w:t xml:space="preserve">Most vaccine groups developed greater than 10 </w:t>
      </w:r>
      <w:proofErr w:type="spellStart"/>
      <w:r w:rsidR="00841FD1">
        <w:rPr>
          <w:rFonts w:ascii="Arial" w:hAnsi="Arial" w:cs="Arial"/>
        </w:rPr>
        <w:t>ug</w:t>
      </w:r>
      <w:proofErr w:type="spellEnd"/>
      <w:r w:rsidR="00841FD1">
        <w:rPr>
          <w:rFonts w:ascii="Arial" w:hAnsi="Arial" w:cs="Arial"/>
        </w:rPr>
        <w:t xml:space="preserve">/ml of HCV-specific antibody, demonstrating that </w:t>
      </w:r>
      <w:r w:rsidR="00E81AFB">
        <w:rPr>
          <w:rFonts w:ascii="Arial" w:hAnsi="Arial" w:cs="Arial"/>
        </w:rPr>
        <w:t xml:space="preserve">all of </w:t>
      </w:r>
      <w:r w:rsidR="00841FD1">
        <w:rPr>
          <w:rFonts w:ascii="Arial" w:hAnsi="Arial" w:cs="Arial"/>
        </w:rPr>
        <w:t xml:space="preserve">the vaccines were immunogenic and stimulated high levels of serum immunoglobulin G (IgG).  </w:t>
      </w:r>
      <w:r w:rsidR="00A75920" w:rsidRPr="00841FD1">
        <w:rPr>
          <w:rFonts w:ascii="Arial" w:hAnsi="Arial" w:cs="Arial"/>
        </w:rPr>
        <w:t xml:space="preserve">We are </w:t>
      </w:r>
      <w:r w:rsidR="00841FD1">
        <w:rPr>
          <w:rFonts w:ascii="Arial" w:hAnsi="Arial" w:cs="Arial"/>
        </w:rPr>
        <w:t>currently</w:t>
      </w:r>
      <w:r w:rsidR="00A75920" w:rsidRPr="00841FD1">
        <w:rPr>
          <w:rFonts w:ascii="Arial" w:hAnsi="Arial" w:cs="Arial"/>
        </w:rPr>
        <w:t xml:space="preserve"> measuring T cell responses </w:t>
      </w:r>
      <w:r w:rsidR="00841FD1">
        <w:rPr>
          <w:rFonts w:ascii="Arial" w:hAnsi="Arial" w:cs="Arial"/>
        </w:rPr>
        <w:t>in</w:t>
      </w:r>
      <w:r w:rsidR="00A75920" w:rsidRPr="00841FD1">
        <w:rPr>
          <w:rFonts w:ascii="Arial" w:hAnsi="Arial" w:cs="Arial"/>
        </w:rPr>
        <w:t xml:space="preserve"> the various vaccine </w:t>
      </w:r>
      <w:r w:rsidR="00841FD1">
        <w:rPr>
          <w:rFonts w:ascii="Arial" w:hAnsi="Arial" w:cs="Arial"/>
        </w:rPr>
        <w:t>group</w:t>
      </w:r>
      <w:r w:rsidR="00A75920" w:rsidRPr="00841FD1">
        <w:rPr>
          <w:rFonts w:ascii="Arial" w:hAnsi="Arial" w:cs="Arial"/>
        </w:rPr>
        <w:t xml:space="preserve">s.  </w:t>
      </w:r>
      <w:r w:rsidRPr="00841FD1">
        <w:rPr>
          <w:rFonts w:ascii="Arial" w:hAnsi="Arial" w:cs="Arial"/>
        </w:rPr>
        <w:t>These result</w:t>
      </w:r>
      <w:r w:rsidR="009B1EE2" w:rsidRPr="00841FD1">
        <w:rPr>
          <w:rFonts w:ascii="Arial" w:hAnsi="Arial" w:cs="Arial"/>
        </w:rPr>
        <w:t>s</w:t>
      </w:r>
      <w:r w:rsidRPr="00841FD1">
        <w:rPr>
          <w:rFonts w:ascii="Arial" w:hAnsi="Arial" w:cs="Arial"/>
        </w:rPr>
        <w:t xml:space="preserve"> demonstrate the </w:t>
      </w:r>
      <w:r w:rsidR="00A75920" w:rsidRPr="00841FD1">
        <w:rPr>
          <w:rFonts w:ascii="Arial" w:hAnsi="Arial" w:cs="Arial"/>
        </w:rPr>
        <w:t>immunogenic</w:t>
      </w:r>
      <w:r w:rsidR="00CC4547">
        <w:rPr>
          <w:rFonts w:ascii="Arial" w:hAnsi="Arial" w:cs="Arial"/>
        </w:rPr>
        <w:t>i</w:t>
      </w:r>
      <w:r w:rsidR="00A75920" w:rsidRPr="00841FD1">
        <w:rPr>
          <w:rFonts w:ascii="Arial" w:hAnsi="Arial" w:cs="Arial"/>
        </w:rPr>
        <w:t>ty</w:t>
      </w:r>
      <w:r w:rsidRPr="00841FD1">
        <w:rPr>
          <w:rFonts w:ascii="Arial" w:hAnsi="Arial" w:cs="Arial"/>
        </w:rPr>
        <w:t xml:space="preserve"> of </w:t>
      </w:r>
      <w:r w:rsidR="00CC4547">
        <w:rPr>
          <w:rFonts w:ascii="Arial" w:hAnsi="Arial" w:cs="Arial"/>
        </w:rPr>
        <w:t>novel HCV</w:t>
      </w:r>
      <w:r w:rsidRPr="00841FD1">
        <w:rPr>
          <w:rFonts w:ascii="Arial" w:hAnsi="Arial" w:cs="Arial"/>
        </w:rPr>
        <w:t xml:space="preserve"> vaccines</w:t>
      </w:r>
      <w:r w:rsidR="00A75920" w:rsidRPr="00841FD1">
        <w:rPr>
          <w:rFonts w:ascii="Arial" w:hAnsi="Arial" w:cs="Arial"/>
        </w:rPr>
        <w:t xml:space="preserve"> in a mouse model.  These vaccines</w:t>
      </w:r>
      <w:r w:rsidRPr="00841FD1">
        <w:rPr>
          <w:rFonts w:ascii="Arial" w:hAnsi="Arial" w:cs="Arial"/>
        </w:rPr>
        <w:t xml:space="preserve"> may someday be used to prevent HCV infection</w:t>
      </w:r>
      <w:r w:rsidR="00841FD1">
        <w:rPr>
          <w:rFonts w:ascii="Arial" w:hAnsi="Arial" w:cs="Arial"/>
        </w:rPr>
        <w:t xml:space="preserve"> in man</w:t>
      </w:r>
      <w:r w:rsidRPr="00841FD1">
        <w:rPr>
          <w:rFonts w:ascii="Arial" w:hAnsi="Arial" w:cs="Arial"/>
        </w:rPr>
        <w:t xml:space="preserve">. </w:t>
      </w:r>
    </w:p>
    <w:p w:rsidR="004478B7" w:rsidRDefault="004478B7"/>
    <w:sectPr w:rsidR="00447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7A"/>
    <w:rsid w:val="00216D32"/>
    <w:rsid w:val="002F26B8"/>
    <w:rsid w:val="004478B7"/>
    <w:rsid w:val="005E148E"/>
    <w:rsid w:val="00717E7A"/>
    <w:rsid w:val="00841FD1"/>
    <w:rsid w:val="00863535"/>
    <w:rsid w:val="0093289B"/>
    <w:rsid w:val="009B1EE2"/>
    <w:rsid w:val="00A75920"/>
    <w:rsid w:val="00C82D06"/>
    <w:rsid w:val="00CC4547"/>
    <w:rsid w:val="00E8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E31AF-908D-4D33-A564-EBBD8AA6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Mester</dc:creator>
  <cp:keywords/>
  <dc:description/>
  <cp:lastModifiedBy>Donniesha Mason</cp:lastModifiedBy>
  <cp:revision>2</cp:revision>
  <cp:lastPrinted>2017-09-27T02:30:00Z</cp:lastPrinted>
  <dcterms:created xsi:type="dcterms:W3CDTF">2017-09-29T16:37:00Z</dcterms:created>
  <dcterms:modified xsi:type="dcterms:W3CDTF">2017-09-29T16:37:00Z</dcterms:modified>
</cp:coreProperties>
</file>