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D14D0" w14:textId="77777777" w:rsidR="00A108D3" w:rsidRPr="00A108D3" w:rsidRDefault="00A108D3" w:rsidP="00A108D3">
      <w:pPr>
        <w:jc w:val="right"/>
        <w:rPr>
          <w:rFonts w:asciiTheme="majorBidi" w:eastAsiaTheme="minorEastAsia" w:hAnsiTheme="majorBidi" w:cstheme="majorBidi"/>
          <w:b/>
          <w:lang w:bidi="he-IL"/>
        </w:rPr>
      </w:pPr>
      <w:r w:rsidRPr="00A108D3">
        <w:rPr>
          <w:rFonts w:asciiTheme="majorBidi" w:eastAsiaTheme="minorEastAsia" w:hAnsiTheme="majorBidi" w:cstheme="majorBidi"/>
          <w:lang w:bidi="he-IL"/>
        </w:rPr>
        <w:t xml:space="preserve">ECOLOGY AND ENVIRONMENTAL SCIENCE </w:t>
      </w:r>
    </w:p>
    <w:p w14:paraId="0E8461D5" w14:textId="77777777" w:rsidR="00A108D3" w:rsidRPr="00A108D3" w:rsidRDefault="00A108D3" w:rsidP="00A108D3">
      <w:pPr>
        <w:rPr>
          <w:rFonts w:asciiTheme="majorBidi" w:eastAsiaTheme="minorEastAsia" w:hAnsiTheme="majorBidi" w:cstheme="majorBidi"/>
          <w:bCs/>
          <w:lang w:bidi="he-IL"/>
        </w:rPr>
      </w:pPr>
      <w:r w:rsidRPr="00A108D3">
        <w:rPr>
          <w:rFonts w:asciiTheme="majorBidi" w:eastAsiaTheme="minorEastAsia" w:hAnsiTheme="majorBidi" w:cstheme="majorBidi"/>
          <w:bCs/>
          <w:lang w:bidi="he-IL"/>
        </w:rPr>
        <w:t xml:space="preserve">                                                                          Poster presentation </w:t>
      </w:r>
    </w:p>
    <w:p w14:paraId="07A9DBEF" w14:textId="77777777" w:rsidR="00A108D3" w:rsidRPr="00A108D3" w:rsidRDefault="00A108D3" w:rsidP="00A108D3">
      <w:pPr>
        <w:rPr>
          <w:rFonts w:asciiTheme="majorBidi" w:eastAsiaTheme="minorEastAsia" w:hAnsiTheme="majorBidi" w:cstheme="majorBidi"/>
          <w:b/>
          <w:lang w:bidi="he-IL"/>
        </w:rPr>
      </w:pPr>
    </w:p>
    <w:p w14:paraId="1A67121B" w14:textId="77777777" w:rsidR="00A108D3" w:rsidRPr="00A108D3" w:rsidRDefault="00A108D3" w:rsidP="00A108D3">
      <w:pPr>
        <w:rPr>
          <w:rFonts w:asciiTheme="majorBidi" w:eastAsiaTheme="minorEastAsia" w:hAnsiTheme="majorBidi" w:cstheme="majorBidi"/>
          <w:b/>
          <w:lang w:bidi="he-IL"/>
        </w:rPr>
      </w:pPr>
    </w:p>
    <w:p w14:paraId="7F2E44B6" w14:textId="01B62A65" w:rsidR="00A108D3" w:rsidRPr="007934DE" w:rsidRDefault="001C7239" w:rsidP="00A108D3">
      <w:pPr>
        <w:rPr>
          <w:rFonts w:asciiTheme="majorBidi" w:eastAsiaTheme="minorEastAsia" w:hAnsiTheme="majorBidi" w:cstheme="majorBidi"/>
          <w:lang w:bidi="he-IL"/>
        </w:rPr>
      </w:pPr>
      <w:r>
        <w:rPr>
          <w:rFonts w:asciiTheme="majorBidi" w:eastAsiaTheme="minorEastAsia" w:hAnsiTheme="majorBidi" w:cstheme="majorBidi"/>
          <w:lang w:bidi="he-IL"/>
        </w:rPr>
        <w:t xml:space="preserve">Relationship between </w:t>
      </w:r>
      <w:r w:rsidRPr="007934DE">
        <w:rPr>
          <w:rFonts w:asciiTheme="majorBidi" w:eastAsiaTheme="minorEastAsia" w:hAnsiTheme="majorBidi" w:cstheme="majorBidi"/>
          <w:lang w:bidi="he-IL"/>
        </w:rPr>
        <w:t>fish biomass and</w:t>
      </w:r>
      <w:r w:rsidR="00A108D3" w:rsidRPr="007934DE">
        <w:rPr>
          <w:rFonts w:asciiTheme="majorBidi" w:eastAsiaTheme="minorEastAsia" w:hAnsiTheme="majorBidi" w:cstheme="majorBidi"/>
          <w:lang w:bidi="he-IL"/>
        </w:rPr>
        <w:t xml:space="preserve"> </w:t>
      </w:r>
      <w:proofErr w:type="gramStart"/>
      <w:r w:rsidR="00A108D3" w:rsidRPr="007934DE">
        <w:rPr>
          <w:rFonts w:asciiTheme="majorBidi" w:eastAsiaTheme="minorEastAsia" w:hAnsiTheme="majorBidi" w:cstheme="majorBidi"/>
          <w:lang w:bidi="he-IL"/>
        </w:rPr>
        <w:t>eDNA</w:t>
      </w:r>
      <w:proofErr w:type="gramEnd"/>
      <w:r w:rsidR="00A108D3" w:rsidRPr="007934DE">
        <w:rPr>
          <w:rFonts w:asciiTheme="majorBidi" w:eastAsiaTheme="minorEastAsia" w:hAnsiTheme="majorBidi" w:cstheme="majorBidi"/>
          <w:lang w:bidi="he-IL"/>
        </w:rPr>
        <w:t xml:space="preserve"> in central Kentucky streams.</w:t>
      </w:r>
    </w:p>
    <w:p w14:paraId="2D0EEF15" w14:textId="23E8A455" w:rsidR="00A108D3" w:rsidRPr="00F834DA" w:rsidRDefault="00A108D3" w:rsidP="00A108D3">
      <w:pPr>
        <w:rPr>
          <w:rFonts w:asciiTheme="majorBidi" w:eastAsiaTheme="minorEastAsia" w:hAnsiTheme="majorBidi" w:cstheme="majorBidi"/>
          <w:lang w:val="de-DE" w:bidi="he-IL"/>
        </w:rPr>
      </w:pPr>
      <w:r w:rsidRPr="007934DE">
        <w:rPr>
          <w:rFonts w:asciiTheme="majorBidi" w:eastAsiaTheme="minorEastAsia" w:hAnsiTheme="majorBidi" w:cstheme="majorBidi"/>
          <w:lang w:val="de-DE" w:bidi="he-IL"/>
        </w:rPr>
        <w:t xml:space="preserve">RAMON </w:t>
      </w:r>
      <w:r w:rsidR="00F834DA" w:rsidRPr="007934DE">
        <w:rPr>
          <w:rFonts w:asciiTheme="majorBidi" w:eastAsiaTheme="minorEastAsia" w:hAnsiTheme="majorBidi" w:cstheme="majorBidi"/>
          <w:lang w:val="de-DE" w:bidi="he-IL"/>
        </w:rPr>
        <w:t xml:space="preserve">A. </w:t>
      </w:r>
      <w:r w:rsidRPr="007934DE">
        <w:rPr>
          <w:rFonts w:asciiTheme="majorBidi" w:eastAsiaTheme="minorEastAsia" w:hAnsiTheme="majorBidi" w:cstheme="majorBidi"/>
          <w:lang w:val="de-DE" w:bidi="he-IL"/>
        </w:rPr>
        <w:t>GU</w:t>
      </w:r>
      <w:r w:rsidR="00015C95" w:rsidRPr="007934DE">
        <w:rPr>
          <w:rFonts w:asciiTheme="majorBidi" w:eastAsiaTheme="minorEastAsia" w:hAnsiTheme="majorBidi" w:cstheme="majorBidi"/>
          <w:lang w:val="de-DE" w:bidi="he-IL"/>
        </w:rPr>
        <w:t>IV</w:t>
      </w:r>
      <w:r w:rsidRPr="007934DE">
        <w:rPr>
          <w:rFonts w:asciiTheme="majorBidi" w:eastAsiaTheme="minorEastAsia" w:hAnsiTheme="majorBidi" w:cstheme="majorBidi"/>
          <w:lang w:val="de-DE" w:bidi="he-IL"/>
        </w:rPr>
        <w:t xml:space="preserve">AS, KYLE </w:t>
      </w:r>
      <w:r w:rsidR="007934DE" w:rsidRPr="007934DE">
        <w:rPr>
          <w:rFonts w:asciiTheme="majorBidi" w:eastAsiaTheme="minorEastAsia" w:hAnsiTheme="majorBidi" w:cstheme="majorBidi"/>
          <w:lang w:val="de-DE" w:bidi="he-IL"/>
        </w:rPr>
        <w:t>T.</w:t>
      </w:r>
      <w:r w:rsidRPr="007934DE">
        <w:rPr>
          <w:rFonts w:asciiTheme="majorBidi" w:eastAsiaTheme="minorEastAsia" w:hAnsiTheme="majorBidi" w:cstheme="majorBidi"/>
          <w:lang w:val="de-DE" w:bidi="he-IL"/>
        </w:rPr>
        <w:t xml:space="preserve"> LAUFENBURGER</w:t>
      </w:r>
      <w:r w:rsidRPr="00F834DA">
        <w:rPr>
          <w:rFonts w:asciiTheme="majorBidi" w:eastAsiaTheme="minorEastAsia" w:hAnsiTheme="majorBidi" w:cstheme="majorBidi"/>
          <w:lang w:val="de-DE" w:bidi="he-IL"/>
        </w:rPr>
        <w:t xml:space="preserve">, BEN F. BRAMMELL </w:t>
      </w:r>
    </w:p>
    <w:p w14:paraId="30F6C0F0" w14:textId="77777777" w:rsidR="00A108D3" w:rsidRPr="00F834DA" w:rsidRDefault="00A108D3" w:rsidP="00A108D3">
      <w:pPr>
        <w:rPr>
          <w:rFonts w:asciiTheme="majorBidi" w:eastAsiaTheme="minorEastAsia" w:hAnsiTheme="majorBidi" w:cstheme="majorBidi"/>
          <w:vertAlign w:val="superscript"/>
          <w:lang w:val="de-DE" w:bidi="he-IL"/>
        </w:rPr>
      </w:pPr>
    </w:p>
    <w:p w14:paraId="05547588" w14:textId="77777777" w:rsidR="00A108D3" w:rsidRPr="00A108D3" w:rsidRDefault="00A108D3" w:rsidP="00A108D3">
      <w:pPr>
        <w:rPr>
          <w:rFonts w:asciiTheme="majorBidi" w:eastAsiaTheme="minorEastAsia" w:hAnsiTheme="majorBidi" w:cstheme="majorBidi"/>
          <w:lang w:bidi="he-IL"/>
        </w:rPr>
      </w:pPr>
      <w:r w:rsidRPr="00A108D3">
        <w:rPr>
          <w:rFonts w:asciiTheme="majorBidi" w:eastAsiaTheme="minorEastAsia" w:hAnsiTheme="majorBidi" w:cstheme="majorBidi"/>
          <w:lang w:bidi="he-IL"/>
        </w:rPr>
        <w:t>Department of Natural Sciences, Asbury University, Wilmore, KY 40390.</w:t>
      </w:r>
      <w:r w:rsidRPr="00A108D3">
        <w:rPr>
          <w:rFonts w:asciiTheme="majorBidi" w:eastAsiaTheme="minorEastAsia" w:hAnsiTheme="majorBidi" w:cstheme="majorBidi"/>
          <w:lang w:bidi="he-IL"/>
        </w:rPr>
        <w:tab/>
      </w:r>
    </w:p>
    <w:p w14:paraId="142D9AAE" w14:textId="77777777" w:rsidR="00A108D3" w:rsidRPr="00A108D3" w:rsidRDefault="00A108D3" w:rsidP="00A108D3">
      <w:pPr>
        <w:rPr>
          <w:rFonts w:asciiTheme="majorBidi" w:eastAsiaTheme="minorEastAsia" w:hAnsiTheme="majorBidi" w:cstheme="majorBidi"/>
          <w:lang w:bidi="he-IL"/>
        </w:rPr>
      </w:pPr>
    </w:p>
    <w:p w14:paraId="3493C87F" w14:textId="77777777" w:rsidR="00A108D3" w:rsidRDefault="00A108D3" w:rsidP="00D24CA7">
      <w:pPr>
        <w:spacing w:line="480" w:lineRule="auto"/>
        <w:rPr>
          <w:b/>
          <w:bCs/>
          <w:u w:val="single"/>
        </w:rPr>
      </w:pPr>
    </w:p>
    <w:p w14:paraId="247F8E53" w14:textId="77777777" w:rsidR="00A108D3" w:rsidRDefault="00A108D3" w:rsidP="00D24CA7">
      <w:pPr>
        <w:spacing w:line="480" w:lineRule="auto"/>
        <w:rPr>
          <w:b/>
          <w:bCs/>
          <w:u w:val="single"/>
        </w:rPr>
      </w:pPr>
    </w:p>
    <w:p w14:paraId="4C83C5FE" w14:textId="08B7C89B" w:rsidR="00D24CA7" w:rsidRPr="00E9004D" w:rsidRDefault="007934DE" w:rsidP="00D24CA7">
      <w:pPr>
        <w:spacing w:line="480" w:lineRule="auto"/>
        <w:rPr>
          <w:b/>
          <w:bCs/>
          <w:u w:val="single"/>
        </w:rPr>
      </w:pPr>
      <w:r>
        <w:rPr>
          <w:b/>
          <w:bCs/>
          <w:u w:val="single"/>
        </w:rPr>
        <w:t>Abstract</w:t>
      </w:r>
    </w:p>
    <w:p w14:paraId="764F71D2" w14:textId="4496234A" w:rsidR="005C6A8C" w:rsidRDefault="00406850" w:rsidP="00747A16">
      <w:pPr>
        <w:spacing w:line="480" w:lineRule="auto"/>
        <w:rPr>
          <w:bCs/>
        </w:rPr>
      </w:pPr>
      <w:r>
        <w:rPr>
          <w:bCs/>
        </w:rPr>
        <w:t xml:space="preserve">Estimating fish abundance holds great importance for freshwater ecology and </w:t>
      </w:r>
      <w:r w:rsidR="00B3704F">
        <w:rPr>
          <w:bCs/>
        </w:rPr>
        <w:t xml:space="preserve">fisheries </w:t>
      </w:r>
      <w:r w:rsidR="00444061">
        <w:rPr>
          <w:bCs/>
        </w:rPr>
        <w:t>management</w:t>
      </w:r>
      <w:r>
        <w:rPr>
          <w:bCs/>
        </w:rPr>
        <w:t>, but current techniques can be expensive, time consuming, and potentially harmful</w:t>
      </w:r>
      <w:r w:rsidR="00B3704F">
        <w:rPr>
          <w:bCs/>
        </w:rPr>
        <w:t>.</w:t>
      </w:r>
      <w:r w:rsidR="00444061">
        <w:rPr>
          <w:bCs/>
        </w:rPr>
        <w:t xml:space="preserve"> Environmental DNA (</w:t>
      </w:r>
      <w:proofErr w:type="spellStart"/>
      <w:proofErr w:type="gramStart"/>
      <w:r w:rsidR="00444061">
        <w:rPr>
          <w:bCs/>
        </w:rPr>
        <w:t>eDNA</w:t>
      </w:r>
      <w:proofErr w:type="spellEnd"/>
      <w:proofErr w:type="gramEnd"/>
      <w:r w:rsidR="00444061">
        <w:rPr>
          <w:bCs/>
        </w:rPr>
        <w:t>)</w:t>
      </w:r>
      <w:r>
        <w:rPr>
          <w:bCs/>
        </w:rPr>
        <w:t xml:space="preserve"> ha</w:t>
      </w:r>
      <w:r w:rsidR="003D132E">
        <w:rPr>
          <w:bCs/>
        </w:rPr>
        <w:t>s</w:t>
      </w:r>
      <w:r>
        <w:rPr>
          <w:bCs/>
        </w:rPr>
        <w:t xml:space="preserve"> proven </w:t>
      </w:r>
      <w:r w:rsidR="003D132E">
        <w:rPr>
          <w:bCs/>
        </w:rPr>
        <w:t xml:space="preserve">an </w:t>
      </w:r>
      <w:r>
        <w:rPr>
          <w:bCs/>
        </w:rPr>
        <w:t xml:space="preserve">effective </w:t>
      </w:r>
      <w:r w:rsidR="003D132E">
        <w:rPr>
          <w:bCs/>
        </w:rPr>
        <w:t xml:space="preserve">and efficient technique </w:t>
      </w:r>
      <w:r>
        <w:rPr>
          <w:bCs/>
        </w:rPr>
        <w:t>for presence/absence detection of freshwater vertebrates</w:t>
      </w:r>
      <w:r w:rsidR="003D132E">
        <w:rPr>
          <w:bCs/>
        </w:rPr>
        <w:t>.</w:t>
      </w:r>
      <w:r w:rsidR="009B2F56">
        <w:rPr>
          <w:bCs/>
        </w:rPr>
        <w:t xml:space="preserve"> </w:t>
      </w:r>
      <w:r>
        <w:rPr>
          <w:bCs/>
        </w:rPr>
        <w:t xml:space="preserve"> </w:t>
      </w:r>
      <w:r w:rsidR="00747A16">
        <w:rPr>
          <w:bCs/>
        </w:rPr>
        <w:t xml:space="preserve">Additionally, recent studies report correlations between total fish biomass and eDNA levels although few studies have examined this relationship in small, lotic systems. </w:t>
      </w:r>
      <w:r>
        <w:rPr>
          <w:bCs/>
        </w:rPr>
        <w:t xml:space="preserve">The present study examines the relationship between </w:t>
      </w:r>
      <w:r w:rsidR="00747A16">
        <w:rPr>
          <w:bCs/>
        </w:rPr>
        <w:t xml:space="preserve">biomass and </w:t>
      </w:r>
      <w:proofErr w:type="spellStart"/>
      <w:proofErr w:type="gramStart"/>
      <w:r>
        <w:rPr>
          <w:bCs/>
        </w:rPr>
        <w:t>eDNA</w:t>
      </w:r>
      <w:proofErr w:type="spellEnd"/>
      <w:proofErr w:type="gramEnd"/>
      <w:r>
        <w:rPr>
          <w:bCs/>
        </w:rPr>
        <w:t xml:space="preserve"> concentration</w:t>
      </w:r>
      <w:r w:rsidR="00444061">
        <w:rPr>
          <w:bCs/>
        </w:rPr>
        <w:t>s</w:t>
      </w:r>
      <w:r>
        <w:rPr>
          <w:bCs/>
        </w:rPr>
        <w:t xml:space="preserve"> of smallmouth bass (</w:t>
      </w:r>
      <w:proofErr w:type="spellStart"/>
      <w:r w:rsidRPr="00406850">
        <w:rPr>
          <w:bCs/>
          <w:i/>
        </w:rPr>
        <w:t>Micropterus</w:t>
      </w:r>
      <w:proofErr w:type="spellEnd"/>
      <w:r>
        <w:rPr>
          <w:bCs/>
        </w:rPr>
        <w:t xml:space="preserve"> </w:t>
      </w:r>
      <w:r w:rsidRPr="00F834DA">
        <w:rPr>
          <w:bCs/>
          <w:i/>
          <w:iCs/>
        </w:rPr>
        <w:t>dolomieu</w:t>
      </w:r>
      <w:r>
        <w:rPr>
          <w:bCs/>
        </w:rPr>
        <w:t>) and greenside darters (</w:t>
      </w:r>
      <w:r w:rsidRPr="00406850">
        <w:rPr>
          <w:bCs/>
          <w:i/>
        </w:rPr>
        <w:t>Etheostoma</w:t>
      </w:r>
      <w:r>
        <w:rPr>
          <w:bCs/>
        </w:rPr>
        <w:t xml:space="preserve"> </w:t>
      </w:r>
      <w:r w:rsidRPr="00F834DA">
        <w:rPr>
          <w:bCs/>
          <w:i/>
          <w:iCs/>
        </w:rPr>
        <w:t>blennioides</w:t>
      </w:r>
      <w:r>
        <w:rPr>
          <w:bCs/>
        </w:rPr>
        <w:t>)</w:t>
      </w:r>
      <w:r w:rsidR="00747A16">
        <w:rPr>
          <w:bCs/>
        </w:rPr>
        <w:t xml:space="preserve"> in central Kentucky streams</w:t>
      </w:r>
      <w:r>
        <w:rPr>
          <w:bCs/>
        </w:rPr>
        <w:t xml:space="preserve">. Population estimates were </w:t>
      </w:r>
      <w:r w:rsidR="003D132E">
        <w:rPr>
          <w:bCs/>
        </w:rPr>
        <w:t xml:space="preserve">completed </w:t>
      </w:r>
      <w:r>
        <w:rPr>
          <w:bCs/>
        </w:rPr>
        <w:t xml:space="preserve">in the </w:t>
      </w:r>
      <w:r w:rsidR="003D132E">
        <w:rPr>
          <w:bCs/>
        </w:rPr>
        <w:t xml:space="preserve">lower Kentucky </w:t>
      </w:r>
      <w:r>
        <w:rPr>
          <w:bCs/>
        </w:rPr>
        <w:t xml:space="preserve">River watershed </w:t>
      </w:r>
      <w:r w:rsidR="003D132E">
        <w:rPr>
          <w:bCs/>
        </w:rPr>
        <w:t xml:space="preserve">in streams of varying size through the utilization of electrofishing and three </w:t>
      </w:r>
      <w:r>
        <w:rPr>
          <w:bCs/>
        </w:rPr>
        <w:t>pass depletion</w:t>
      </w:r>
      <w:r w:rsidR="003D132E">
        <w:rPr>
          <w:bCs/>
        </w:rPr>
        <w:t>s</w:t>
      </w:r>
      <w:r>
        <w:rPr>
          <w:bCs/>
        </w:rPr>
        <w:t xml:space="preserve">. </w:t>
      </w:r>
      <w:proofErr w:type="gramStart"/>
      <w:r>
        <w:rPr>
          <w:bCs/>
        </w:rPr>
        <w:t>eDNA</w:t>
      </w:r>
      <w:proofErr w:type="gramEnd"/>
      <w:r>
        <w:rPr>
          <w:bCs/>
        </w:rPr>
        <w:t xml:space="preserve"> samples were collected </w:t>
      </w:r>
      <w:r w:rsidR="005C6A8C">
        <w:rPr>
          <w:bCs/>
        </w:rPr>
        <w:t>concomitantly</w:t>
      </w:r>
      <w:r w:rsidR="00117FF1">
        <w:rPr>
          <w:bCs/>
        </w:rPr>
        <w:t>,</w:t>
      </w:r>
      <w:r>
        <w:rPr>
          <w:bCs/>
        </w:rPr>
        <w:t xml:space="preserve"> and </w:t>
      </w:r>
      <w:r w:rsidR="005C6A8C">
        <w:rPr>
          <w:bCs/>
        </w:rPr>
        <w:t>DNA levels</w:t>
      </w:r>
      <w:r w:rsidR="00117FF1">
        <w:rPr>
          <w:bCs/>
        </w:rPr>
        <w:t xml:space="preserve"> were</w:t>
      </w:r>
      <w:r w:rsidR="005C6A8C">
        <w:rPr>
          <w:bCs/>
        </w:rPr>
        <w:t xml:space="preserve"> quantified using primer/probe assay</w:t>
      </w:r>
      <w:r w:rsidR="003552E2">
        <w:rPr>
          <w:bCs/>
        </w:rPr>
        <w:t>s</w:t>
      </w:r>
      <w:r w:rsidR="005C6A8C">
        <w:rPr>
          <w:bCs/>
        </w:rPr>
        <w:t xml:space="preserve"> and </w:t>
      </w:r>
      <w:r>
        <w:rPr>
          <w:bCs/>
        </w:rPr>
        <w:t>real-time PCR</w:t>
      </w:r>
      <w:r w:rsidR="00117FF1">
        <w:rPr>
          <w:bCs/>
        </w:rPr>
        <w:t>.</w:t>
      </w:r>
      <w:r>
        <w:rPr>
          <w:bCs/>
        </w:rPr>
        <w:t xml:space="preserve"> </w:t>
      </w:r>
      <w:r w:rsidR="00747A16">
        <w:rPr>
          <w:bCs/>
        </w:rPr>
        <w:t xml:space="preserve"> Th</w:t>
      </w:r>
      <w:r w:rsidR="00117FF1">
        <w:rPr>
          <w:bCs/>
        </w:rPr>
        <w:t>is</w:t>
      </w:r>
      <w:r w:rsidR="00747A16">
        <w:rPr>
          <w:bCs/>
        </w:rPr>
        <w:t xml:space="preserve"> data should be useful in determining the effectiveness of </w:t>
      </w:r>
      <w:proofErr w:type="gramStart"/>
      <w:r w:rsidR="00747A16">
        <w:rPr>
          <w:bCs/>
        </w:rPr>
        <w:t>eDNA</w:t>
      </w:r>
      <w:proofErr w:type="gramEnd"/>
      <w:r w:rsidR="00747A16">
        <w:rPr>
          <w:bCs/>
        </w:rPr>
        <w:t xml:space="preserve"> in lotic systems. </w:t>
      </w:r>
    </w:p>
    <w:p w14:paraId="60CE693E" w14:textId="77777777" w:rsidR="00406850" w:rsidRDefault="00406850" w:rsidP="00D3787D">
      <w:pPr>
        <w:spacing w:line="480" w:lineRule="auto"/>
        <w:ind w:firstLine="720"/>
        <w:rPr>
          <w:bCs/>
        </w:rPr>
      </w:pPr>
    </w:p>
    <w:p w14:paraId="69A85559" w14:textId="77777777" w:rsidR="00406850" w:rsidRDefault="00406850" w:rsidP="00D3787D">
      <w:pPr>
        <w:spacing w:line="480" w:lineRule="auto"/>
        <w:ind w:firstLine="720"/>
        <w:rPr>
          <w:bCs/>
        </w:rPr>
      </w:pPr>
      <w:bookmarkStart w:id="0" w:name="_GoBack"/>
      <w:bookmarkEnd w:id="0"/>
    </w:p>
    <w:p w14:paraId="79DF31C3" w14:textId="77777777" w:rsidR="00406850" w:rsidRDefault="00406850" w:rsidP="00D3787D">
      <w:pPr>
        <w:spacing w:line="480" w:lineRule="auto"/>
        <w:ind w:firstLine="720"/>
        <w:rPr>
          <w:bCs/>
        </w:rPr>
      </w:pPr>
    </w:p>
    <w:p w14:paraId="0284FE67" w14:textId="77777777" w:rsidR="00406850" w:rsidRDefault="00406850" w:rsidP="00D3787D">
      <w:pPr>
        <w:spacing w:line="480" w:lineRule="auto"/>
        <w:ind w:firstLine="720"/>
        <w:rPr>
          <w:bCs/>
        </w:rPr>
      </w:pPr>
    </w:p>
    <w:p w14:paraId="432072EF" w14:textId="77777777" w:rsidR="00406850" w:rsidRDefault="00406850" w:rsidP="00D3787D">
      <w:pPr>
        <w:spacing w:line="480" w:lineRule="auto"/>
        <w:ind w:firstLine="720"/>
        <w:rPr>
          <w:bCs/>
        </w:rPr>
      </w:pPr>
    </w:p>
    <w:p w14:paraId="4EE61989" w14:textId="77777777" w:rsidR="00406850" w:rsidRDefault="00406850" w:rsidP="00D3787D">
      <w:pPr>
        <w:spacing w:line="480" w:lineRule="auto"/>
        <w:ind w:firstLine="720"/>
        <w:rPr>
          <w:bCs/>
        </w:rPr>
      </w:pPr>
    </w:p>
    <w:p w14:paraId="6C6E7E06" w14:textId="77777777" w:rsidR="00AA5F98" w:rsidRPr="00E9004D" w:rsidRDefault="00AA5F98" w:rsidP="000C08B1">
      <w:pPr>
        <w:spacing w:line="480" w:lineRule="auto"/>
        <w:rPr>
          <w:b/>
          <w:bCs/>
          <w:u w:val="single"/>
        </w:rPr>
      </w:pPr>
    </w:p>
    <w:p w14:paraId="65E5A38A" w14:textId="77777777" w:rsidR="000B2E57" w:rsidRPr="00AA5F98" w:rsidRDefault="000B2E57" w:rsidP="000B2E57">
      <w:pPr>
        <w:spacing w:line="480" w:lineRule="auto"/>
      </w:pPr>
    </w:p>
    <w:p w14:paraId="35BFCC9C" w14:textId="77777777" w:rsidR="009B36BF" w:rsidRDefault="009B36BF" w:rsidP="000C08B1">
      <w:pPr>
        <w:spacing w:line="480" w:lineRule="auto"/>
        <w:rPr>
          <w:rFonts w:ascii="Calibri" w:hAnsi="Calibri"/>
        </w:rPr>
      </w:pPr>
    </w:p>
    <w:p w14:paraId="1A195098" w14:textId="77777777" w:rsidR="00406850" w:rsidRDefault="00406850" w:rsidP="000C08B1">
      <w:pPr>
        <w:spacing w:line="480" w:lineRule="auto"/>
        <w:rPr>
          <w:rFonts w:ascii="Calibri" w:hAnsi="Calibri"/>
        </w:rPr>
      </w:pPr>
    </w:p>
    <w:p w14:paraId="58359B7A" w14:textId="77777777" w:rsidR="00406850" w:rsidRDefault="00406850" w:rsidP="000C08B1">
      <w:pPr>
        <w:spacing w:line="480" w:lineRule="auto"/>
        <w:rPr>
          <w:rFonts w:ascii="Calibri" w:hAnsi="Calibri"/>
        </w:rPr>
      </w:pPr>
    </w:p>
    <w:p w14:paraId="1B9A835F" w14:textId="77777777" w:rsidR="00406850" w:rsidRDefault="00406850" w:rsidP="000C08B1">
      <w:pPr>
        <w:spacing w:line="480" w:lineRule="auto"/>
        <w:rPr>
          <w:rFonts w:ascii="Calibri" w:hAnsi="Calibri"/>
        </w:rPr>
      </w:pPr>
    </w:p>
    <w:p w14:paraId="11AE8425" w14:textId="77777777" w:rsidR="00406850" w:rsidRDefault="00406850" w:rsidP="000C08B1">
      <w:pPr>
        <w:spacing w:line="480" w:lineRule="auto"/>
        <w:rPr>
          <w:rFonts w:ascii="Calibri" w:hAnsi="Calibri"/>
        </w:rPr>
      </w:pPr>
    </w:p>
    <w:p w14:paraId="6F102E7E" w14:textId="77777777" w:rsidR="00406850" w:rsidRDefault="00406850" w:rsidP="000C08B1">
      <w:pPr>
        <w:spacing w:line="480" w:lineRule="auto"/>
        <w:rPr>
          <w:rFonts w:ascii="Calibri" w:hAnsi="Calibri"/>
        </w:rPr>
      </w:pPr>
    </w:p>
    <w:sectPr w:rsidR="00406850" w:rsidSect="00A108D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93E9EEA" w15:done="0"/>
  <w15:commentEx w15:paraId="6263361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3E9EEA" w16cid:durableId="1D780514"/>
  <w16cid:commentId w16cid:paraId="62633618" w16cid:durableId="1D78051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4121A" w14:textId="77777777" w:rsidR="000D0B4D" w:rsidRDefault="000D0B4D" w:rsidP="00D26B4C">
      <w:r>
        <w:separator/>
      </w:r>
    </w:p>
  </w:endnote>
  <w:endnote w:type="continuationSeparator" w:id="0">
    <w:p w14:paraId="7D81D20D" w14:textId="77777777" w:rsidR="000D0B4D" w:rsidRDefault="000D0B4D" w:rsidP="00D2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8131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5A4FA5" w14:textId="4A1F6FB3" w:rsidR="00AA5F98" w:rsidRDefault="005579EE">
        <w:pPr>
          <w:pStyle w:val="Footer"/>
          <w:jc w:val="right"/>
        </w:pPr>
        <w:r>
          <w:fldChar w:fldCharType="begin"/>
        </w:r>
        <w:r w:rsidR="00AA5F98">
          <w:instrText xml:space="preserve"> PAGE   \* MERGEFORMAT </w:instrText>
        </w:r>
        <w:r>
          <w:fldChar w:fldCharType="separate"/>
        </w:r>
        <w:r w:rsidR="004440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AE6774" w14:textId="77777777" w:rsidR="00AA5F98" w:rsidRDefault="00AA5F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0253B" w14:textId="77777777" w:rsidR="000D0B4D" w:rsidRDefault="000D0B4D" w:rsidP="00D26B4C">
      <w:r>
        <w:separator/>
      </w:r>
    </w:p>
  </w:footnote>
  <w:footnote w:type="continuationSeparator" w:id="0">
    <w:p w14:paraId="1537AC35" w14:textId="77777777" w:rsidR="000D0B4D" w:rsidRDefault="000D0B4D" w:rsidP="00D26B4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uivas, Ramon">
    <w15:presenceInfo w15:providerId="None" w15:userId="Guivas, Ram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2A"/>
    <w:rsid w:val="000077CA"/>
    <w:rsid w:val="000149D2"/>
    <w:rsid w:val="00015C95"/>
    <w:rsid w:val="00077F15"/>
    <w:rsid w:val="00082975"/>
    <w:rsid w:val="00085E1F"/>
    <w:rsid w:val="000A3239"/>
    <w:rsid w:val="000B2E57"/>
    <w:rsid w:val="000C08B1"/>
    <w:rsid w:val="000C24D7"/>
    <w:rsid w:val="000C74ED"/>
    <w:rsid w:val="000D0B4D"/>
    <w:rsid w:val="000D396F"/>
    <w:rsid w:val="00117FF1"/>
    <w:rsid w:val="00123D7D"/>
    <w:rsid w:val="00124E43"/>
    <w:rsid w:val="0013395E"/>
    <w:rsid w:val="00153CC3"/>
    <w:rsid w:val="001632B7"/>
    <w:rsid w:val="00175EC8"/>
    <w:rsid w:val="001855C6"/>
    <w:rsid w:val="00191342"/>
    <w:rsid w:val="001C13E9"/>
    <w:rsid w:val="001C20C3"/>
    <w:rsid w:val="001C7239"/>
    <w:rsid w:val="001D64A2"/>
    <w:rsid w:val="00205ECF"/>
    <w:rsid w:val="00207900"/>
    <w:rsid w:val="00210F06"/>
    <w:rsid w:val="0024004C"/>
    <w:rsid w:val="0024243F"/>
    <w:rsid w:val="002937A0"/>
    <w:rsid w:val="002B3E2B"/>
    <w:rsid w:val="002B5C2C"/>
    <w:rsid w:val="002D5393"/>
    <w:rsid w:val="002F6B6E"/>
    <w:rsid w:val="0030727E"/>
    <w:rsid w:val="003315FB"/>
    <w:rsid w:val="00350DAD"/>
    <w:rsid w:val="003552E2"/>
    <w:rsid w:val="00360809"/>
    <w:rsid w:val="003745CB"/>
    <w:rsid w:val="003749C1"/>
    <w:rsid w:val="0038742B"/>
    <w:rsid w:val="003A26CF"/>
    <w:rsid w:val="003D132E"/>
    <w:rsid w:val="00401E24"/>
    <w:rsid w:val="00406850"/>
    <w:rsid w:val="004333B1"/>
    <w:rsid w:val="00444061"/>
    <w:rsid w:val="00456D8A"/>
    <w:rsid w:val="00485EFF"/>
    <w:rsid w:val="004A6DB8"/>
    <w:rsid w:val="004C31F5"/>
    <w:rsid w:val="004E654E"/>
    <w:rsid w:val="00527F74"/>
    <w:rsid w:val="005579EE"/>
    <w:rsid w:val="00565E89"/>
    <w:rsid w:val="005A3E2D"/>
    <w:rsid w:val="005C6A8C"/>
    <w:rsid w:val="005D0F97"/>
    <w:rsid w:val="005D3C69"/>
    <w:rsid w:val="005D6597"/>
    <w:rsid w:val="005F1EDA"/>
    <w:rsid w:val="00601686"/>
    <w:rsid w:val="00617ACB"/>
    <w:rsid w:val="00621C24"/>
    <w:rsid w:val="00622566"/>
    <w:rsid w:val="00645F4F"/>
    <w:rsid w:val="00694A12"/>
    <w:rsid w:val="00694E06"/>
    <w:rsid w:val="006B3C32"/>
    <w:rsid w:val="006F25AE"/>
    <w:rsid w:val="0070220D"/>
    <w:rsid w:val="00704F77"/>
    <w:rsid w:val="007155A8"/>
    <w:rsid w:val="00720661"/>
    <w:rsid w:val="00741A82"/>
    <w:rsid w:val="00742191"/>
    <w:rsid w:val="00746158"/>
    <w:rsid w:val="00747A16"/>
    <w:rsid w:val="007934DE"/>
    <w:rsid w:val="0079561C"/>
    <w:rsid w:val="007A4C2E"/>
    <w:rsid w:val="00800F6E"/>
    <w:rsid w:val="00807DC0"/>
    <w:rsid w:val="00824EFD"/>
    <w:rsid w:val="008344DA"/>
    <w:rsid w:val="00834E17"/>
    <w:rsid w:val="00852892"/>
    <w:rsid w:val="008A279C"/>
    <w:rsid w:val="008B0C65"/>
    <w:rsid w:val="008B7165"/>
    <w:rsid w:val="008E6FC2"/>
    <w:rsid w:val="008F6433"/>
    <w:rsid w:val="00900B54"/>
    <w:rsid w:val="009235C8"/>
    <w:rsid w:val="009431FC"/>
    <w:rsid w:val="00950B27"/>
    <w:rsid w:val="0098669F"/>
    <w:rsid w:val="009A70DC"/>
    <w:rsid w:val="009B07B5"/>
    <w:rsid w:val="009B2F56"/>
    <w:rsid w:val="009B36BF"/>
    <w:rsid w:val="009B42E1"/>
    <w:rsid w:val="009D7F35"/>
    <w:rsid w:val="009E4CFD"/>
    <w:rsid w:val="00A108D3"/>
    <w:rsid w:val="00A45774"/>
    <w:rsid w:val="00AA5F98"/>
    <w:rsid w:val="00AB62DF"/>
    <w:rsid w:val="00AC03E8"/>
    <w:rsid w:val="00AC6DD3"/>
    <w:rsid w:val="00AD06AA"/>
    <w:rsid w:val="00B3704F"/>
    <w:rsid w:val="00B65161"/>
    <w:rsid w:val="00BA212A"/>
    <w:rsid w:val="00BC3A77"/>
    <w:rsid w:val="00BD4DB1"/>
    <w:rsid w:val="00BF0B53"/>
    <w:rsid w:val="00C275E7"/>
    <w:rsid w:val="00C54A35"/>
    <w:rsid w:val="00C705D2"/>
    <w:rsid w:val="00C765E8"/>
    <w:rsid w:val="00C874D3"/>
    <w:rsid w:val="00CF134A"/>
    <w:rsid w:val="00CF6E41"/>
    <w:rsid w:val="00D024AC"/>
    <w:rsid w:val="00D24CA7"/>
    <w:rsid w:val="00D26B4C"/>
    <w:rsid w:val="00D32E0C"/>
    <w:rsid w:val="00D3787D"/>
    <w:rsid w:val="00D40623"/>
    <w:rsid w:val="00D42009"/>
    <w:rsid w:val="00D7138C"/>
    <w:rsid w:val="00DA399F"/>
    <w:rsid w:val="00DC7019"/>
    <w:rsid w:val="00DD3309"/>
    <w:rsid w:val="00DD6057"/>
    <w:rsid w:val="00DF2191"/>
    <w:rsid w:val="00E00169"/>
    <w:rsid w:val="00E00A3A"/>
    <w:rsid w:val="00E02D7B"/>
    <w:rsid w:val="00E155C3"/>
    <w:rsid w:val="00E372DB"/>
    <w:rsid w:val="00E67262"/>
    <w:rsid w:val="00E75768"/>
    <w:rsid w:val="00E9004D"/>
    <w:rsid w:val="00EA58C5"/>
    <w:rsid w:val="00EB562F"/>
    <w:rsid w:val="00EF11CD"/>
    <w:rsid w:val="00EF217D"/>
    <w:rsid w:val="00F02497"/>
    <w:rsid w:val="00F060F0"/>
    <w:rsid w:val="00F65CEB"/>
    <w:rsid w:val="00F67B07"/>
    <w:rsid w:val="00F834DA"/>
    <w:rsid w:val="00F86FA4"/>
    <w:rsid w:val="00FA63FA"/>
    <w:rsid w:val="00FB7D4B"/>
    <w:rsid w:val="00FE6D65"/>
    <w:rsid w:val="00FF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76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1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4577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7F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F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F74"/>
    <w:rPr>
      <w:rFonts w:ascii="Times New Roman" w:eastAsia="SimSun" w:hAnsi="Times New Roman" w:cs="Times New Roman"/>
      <w:sz w:val="20"/>
      <w:szCs w:val="20"/>
      <w:lang w:eastAsia="zh-CN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F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F74"/>
    <w:rPr>
      <w:rFonts w:ascii="Tahoma" w:eastAsia="SimSun" w:hAnsi="Tahoma" w:cs="Tahoma"/>
      <w:sz w:val="16"/>
      <w:szCs w:val="16"/>
      <w:lang w:eastAsia="zh-CN" w:bidi="en-US"/>
    </w:rPr>
  </w:style>
  <w:style w:type="paragraph" w:styleId="ListParagraph">
    <w:name w:val="List Paragraph"/>
    <w:basedOn w:val="Normal"/>
    <w:uiPriority w:val="34"/>
    <w:qFormat/>
    <w:rsid w:val="008344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B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B4C"/>
    <w:rPr>
      <w:rFonts w:ascii="Times New Roman" w:eastAsia="SimSun" w:hAnsi="Times New Roman" w:cs="Times New Roman"/>
      <w:sz w:val="24"/>
      <w:szCs w:val="24"/>
      <w:lang w:eastAsia="zh-CN" w:bidi="en-US"/>
    </w:rPr>
  </w:style>
  <w:style w:type="paragraph" w:styleId="Footer">
    <w:name w:val="footer"/>
    <w:basedOn w:val="Normal"/>
    <w:link w:val="FooterChar"/>
    <w:uiPriority w:val="99"/>
    <w:unhideWhenUsed/>
    <w:rsid w:val="00D26B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B4C"/>
    <w:rPr>
      <w:rFonts w:ascii="Times New Roman" w:eastAsia="SimSun" w:hAnsi="Times New Roman" w:cs="Times New Roman"/>
      <w:sz w:val="24"/>
      <w:szCs w:val="24"/>
      <w:lang w:eastAsia="zh-CN" w:bidi="en-US"/>
    </w:rPr>
  </w:style>
  <w:style w:type="character" w:styleId="LineNumber">
    <w:name w:val="line number"/>
    <w:basedOn w:val="DefaultParagraphFont"/>
    <w:uiPriority w:val="99"/>
    <w:semiHidden/>
    <w:unhideWhenUsed/>
    <w:rsid w:val="000C08B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5E7"/>
    <w:rPr>
      <w:rFonts w:ascii="Times New Roman" w:eastAsia="SimSun" w:hAnsi="Times New Roman" w:cs="Times New Roman"/>
      <w:b/>
      <w:bCs/>
      <w:sz w:val="20"/>
      <w:szCs w:val="20"/>
      <w:lang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1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4577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7F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F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F74"/>
    <w:rPr>
      <w:rFonts w:ascii="Times New Roman" w:eastAsia="SimSun" w:hAnsi="Times New Roman" w:cs="Times New Roman"/>
      <w:sz w:val="20"/>
      <w:szCs w:val="20"/>
      <w:lang w:eastAsia="zh-CN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F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F74"/>
    <w:rPr>
      <w:rFonts w:ascii="Tahoma" w:eastAsia="SimSun" w:hAnsi="Tahoma" w:cs="Tahoma"/>
      <w:sz w:val="16"/>
      <w:szCs w:val="16"/>
      <w:lang w:eastAsia="zh-CN" w:bidi="en-US"/>
    </w:rPr>
  </w:style>
  <w:style w:type="paragraph" w:styleId="ListParagraph">
    <w:name w:val="List Paragraph"/>
    <w:basedOn w:val="Normal"/>
    <w:uiPriority w:val="34"/>
    <w:qFormat/>
    <w:rsid w:val="008344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B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B4C"/>
    <w:rPr>
      <w:rFonts w:ascii="Times New Roman" w:eastAsia="SimSun" w:hAnsi="Times New Roman" w:cs="Times New Roman"/>
      <w:sz w:val="24"/>
      <w:szCs w:val="24"/>
      <w:lang w:eastAsia="zh-CN" w:bidi="en-US"/>
    </w:rPr>
  </w:style>
  <w:style w:type="paragraph" w:styleId="Footer">
    <w:name w:val="footer"/>
    <w:basedOn w:val="Normal"/>
    <w:link w:val="FooterChar"/>
    <w:uiPriority w:val="99"/>
    <w:unhideWhenUsed/>
    <w:rsid w:val="00D26B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B4C"/>
    <w:rPr>
      <w:rFonts w:ascii="Times New Roman" w:eastAsia="SimSun" w:hAnsi="Times New Roman" w:cs="Times New Roman"/>
      <w:sz w:val="24"/>
      <w:szCs w:val="24"/>
      <w:lang w:eastAsia="zh-CN" w:bidi="en-US"/>
    </w:rPr>
  </w:style>
  <w:style w:type="character" w:styleId="LineNumber">
    <w:name w:val="line number"/>
    <w:basedOn w:val="DefaultParagraphFont"/>
    <w:uiPriority w:val="99"/>
    <w:semiHidden/>
    <w:unhideWhenUsed/>
    <w:rsid w:val="000C08B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5E7"/>
    <w:rPr>
      <w:rFonts w:ascii="Times New Roman" w:eastAsia="SimSun" w:hAnsi="Times New Roman" w:cs="Times New Roman"/>
      <w:b/>
      <w:bCs/>
      <w:sz w:val="20"/>
      <w:szCs w:val="20"/>
      <w:lang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FBDED-4F8B-4FD1-9E01-9FFAF31E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Adams</dc:creator>
  <cp:lastModifiedBy>Asbury University</cp:lastModifiedBy>
  <cp:revision>4</cp:revision>
  <dcterms:created xsi:type="dcterms:W3CDTF">2017-09-29T19:55:00Z</dcterms:created>
  <dcterms:modified xsi:type="dcterms:W3CDTF">2017-09-29T19:58:00Z</dcterms:modified>
</cp:coreProperties>
</file>