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02" w:rsidRPr="00BF3E85" w:rsidRDefault="001D1292" w:rsidP="001D1292">
      <w:pPr>
        <w:rPr>
          <w:b/>
          <w:sz w:val="32"/>
          <w:szCs w:val="32"/>
        </w:rPr>
      </w:pPr>
      <w:r w:rsidRPr="00BF3E85">
        <w:rPr>
          <w:b/>
          <w:sz w:val="32"/>
          <w:szCs w:val="32"/>
        </w:rPr>
        <w:t>Emergence and divergence of influenza virus: A current perspective</w:t>
      </w:r>
    </w:p>
    <w:p w:rsidR="00BF3E85" w:rsidRDefault="00BF3E85" w:rsidP="00BF3E85">
      <w:pPr>
        <w:spacing w:after="0"/>
        <w:rPr>
          <w:b/>
        </w:rPr>
      </w:pPr>
      <w:r>
        <w:rPr>
          <w:b/>
        </w:rPr>
        <w:t xml:space="preserve">Alexander Lai, Ph.D. </w:t>
      </w:r>
    </w:p>
    <w:p w:rsidR="00BF3E85" w:rsidRDefault="00BF3E85" w:rsidP="00BF3E85">
      <w:pPr>
        <w:spacing w:after="0"/>
        <w:rPr>
          <w:b/>
        </w:rPr>
      </w:pPr>
      <w:r>
        <w:rPr>
          <w:b/>
        </w:rPr>
        <w:t>Division of Mathematics and Sciences/Biology</w:t>
      </w:r>
    </w:p>
    <w:p w:rsidR="00BF3E85" w:rsidRDefault="00BF3E85" w:rsidP="00BF3E85">
      <w:pPr>
        <w:spacing w:after="0"/>
        <w:rPr>
          <w:b/>
        </w:rPr>
      </w:pPr>
      <w:r w:rsidRPr="00BF3E85">
        <w:rPr>
          <w:b/>
        </w:rPr>
        <w:t>Kentucky State University</w:t>
      </w:r>
    </w:p>
    <w:p w:rsidR="00BF3E85" w:rsidRPr="00BF3E85" w:rsidRDefault="00BF3E85" w:rsidP="00BF3E85">
      <w:pPr>
        <w:spacing w:after="0"/>
        <w:rPr>
          <w:b/>
        </w:rPr>
      </w:pPr>
    </w:p>
    <w:p w:rsidR="001D1292" w:rsidRPr="001D1292" w:rsidRDefault="001D1292" w:rsidP="00BF3E85">
      <w:pPr>
        <w:jc w:val="both"/>
      </w:pPr>
      <w:r>
        <w:t xml:space="preserve">Despite </w:t>
      </w:r>
      <w:r w:rsidR="00CB3560">
        <w:t xml:space="preserve">the </w:t>
      </w:r>
      <w:r>
        <w:t xml:space="preserve">availability of vaccines, influenza virus remains a public health threat. </w:t>
      </w:r>
      <w:r w:rsidR="00CB3560">
        <w:t xml:space="preserve">Influenza virus infects and </w:t>
      </w:r>
      <w:r w:rsidR="00C829C0">
        <w:t>results in</w:t>
      </w:r>
      <w:r w:rsidR="00CB3560">
        <w:t xml:space="preserve"> respiratory diseases in a wide spectrum of species, including humans, horses, pigs, and recently, dogs and cats.</w:t>
      </w:r>
      <w:r>
        <w:t xml:space="preserve"> </w:t>
      </w:r>
      <w:r w:rsidRPr="001D1292">
        <w:t>A bona fide new virus, canine influenza virus A(H3N8),</w:t>
      </w:r>
      <w:r w:rsidR="00C829C0">
        <w:t xml:space="preserve"> has</w:t>
      </w:r>
      <w:r w:rsidRPr="001D1292">
        <w:t xml:space="preserve"> emerged from equine influenza virus A(H3N8). Whereas interspecies transmission of influenza virus is not uncommon, CIV has expanded in host breeds and </w:t>
      </w:r>
      <w:r w:rsidR="00C829C0">
        <w:t>in geographic areas</w:t>
      </w:r>
      <w:r w:rsidRPr="001D1292">
        <w:t xml:space="preserve">, and it has now fully adapted to its new host, the dog. </w:t>
      </w:r>
      <w:r w:rsidR="00CB3560">
        <w:t>E</w:t>
      </w:r>
      <w:r w:rsidRPr="001D1292">
        <w:t>xperimen</w:t>
      </w:r>
      <w:r w:rsidR="00CB3560">
        <w:t>tal infection of CIV (H3N8) in</w:t>
      </w:r>
      <w:r w:rsidRPr="001D1292">
        <w:t xml:space="preserve"> other species, such as feline, has indicated its potential for further interspecies transmission, hence providing a tool to study and to understand the mechanisms for the emergence of novel influenza virus. </w:t>
      </w:r>
      <w:r w:rsidR="00CB3560">
        <w:t xml:space="preserve">In addition, as waterfowl is the natural host for influenza virus, </w:t>
      </w:r>
      <w:r w:rsidR="00CB3560">
        <w:t xml:space="preserve">the mechanism </w:t>
      </w:r>
      <w:r w:rsidR="00C829C0">
        <w:t>for</w:t>
      </w:r>
      <w:r w:rsidR="00CB3560">
        <w:t xml:space="preserve"> avian influenza virus</w:t>
      </w:r>
      <w:r w:rsidR="00C829C0">
        <w:t xml:space="preserve">es, such as H5N1 and H7N9, to emerge into human hosts </w:t>
      </w:r>
      <w:r w:rsidR="00CB3560">
        <w:t>remains to be fully elucidated.</w:t>
      </w:r>
      <w:r w:rsidR="00CB3560">
        <w:t xml:space="preserve"> </w:t>
      </w:r>
      <w:r w:rsidR="00C829C0">
        <w:t>Identify</w:t>
      </w:r>
      <w:r>
        <w:t xml:space="preserve"> </w:t>
      </w:r>
      <w:r w:rsidR="00C829C0">
        <w:t xml:space="preserve">the knowledge gaps and conducting the correct experiments </w:t>
      </w:r>
      <w:r w:rsidR="00EF5824">
        <w:t>are</w:t>
      </w:r>
      <w:bookmarkStart w:id="0" w:name="_GoBack"/>
      <w:bookmarkEnd w:id="0"/>
      <w:r w:rsidR="00C829C0">
        <w:t xml:space="preserve"> crucial in advancing our understanding of the mechanism, and hence a better way to mitigate the threat.  </w:t>
      </w:r>
    </w:p>
    <w:p w:rsidR="00CB3560" w:rsidRPr="001D1292" w:rsidRDefault="00CB3560"/>
    <w:sectPr w:rsidR="00CB3560" w:rsidRPr="001D1292" w:rsidSect="00FD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92"/>
    <w:rsid w:val="001D1292"/>
    <w:rsid w:val="001F075D"/>
    <w:rsid w:val="0069357D"/>
    <w:rsid w:val="006A6FB1"/>
    <w:rsid w:val="008C0602"/>
    <w:rsid w:val="00BF3E85"/>
    <w:rsid w:val="00C829C0"/>
    <w:rsid w:val="00CB3560"/>
    <w:rsid w:val="00D934BF"/>
    <w:rsid w:val="00EF5824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11DC"/>
  <w15:chartTrackingRefBased/>
  <w15:docId w15:val="{53065879-EDDB-4F88-8212-DEDF327B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Alexander Lai</dc:creator>
  <cp:keywords/>
  <dc:description/>
  <cp:lastModifiedBy>Dr. Alexander Lai</cp:lastModifiedBy>
  <cp:revision>3</cp:revision>
  <cp:lastPrinted>2017-10-01T14:56:00Z</cp:lastPrinted>
  <dcterms:created xsi:type="dcterms:W3CDTF">2017-10-01T14:56:00Z</dcterms:created>
  <dcterms:modified xsi:type="dcterms:W3CDTF">2017-10-01T15:00:00Z</dcterms:modified>
</cp:coreProperties>
</file>