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EBB0" w14:textId="7C97C47C" w:rsidR="00742658" w:rsidRDefault="00742658">
      <w:r>
        <w:t>Electromagnetic Wave Motion Around a Black Hole</w:t>
      </w:r>
    </w:p>
    <w:p w14:paraId="6559BEC2" w14:textId="1AF79B83" w:rsidR="00501255" w:rsidRDefault="00501255">
      <w:r w:rsidRPr="00501255">
        <w:t>Dr. Sharmanthie Fernando and Amanda Manning</w:t>
      </w:r>
    </w:p>
    <w:p w14:paraId="05255C95" w14:textId="656618A9" w:rsidR="005E0C12" w:rsidRPr="00B8160A" w:rsidRDefault="00741450" w:rsidP="00B3488B">
      <w:r>
        <w:t xml:space="preserve">How electromagnetic waves are affected by the geometry around a black hole can tell us important information about the black hole itself.  By taking different variables that affect the geometry of the space around </w:t>
      </w:r>
      <w:r w:rsidR="005807DE">
        <w:t>it, and</w:t>
      </w:r>
      <w:r w:rsidR="00145EF0">
        <w:t xml:space="preserve"> how light is affected by said geometry</w:t>
      </w:r>
      <w:r w:rsidR="00E578EF">
        <w:t xml:space="preserve"> or</w:t>
      </w:r>
      <w:r w:rsidR="00736DCF">
        <w:t xml:space="preserve"> the potential of the black hole</w:t>
      </w:r>
      <w:r w:rsidR="00145EF0">
        <w:t xml:space="preserve">, </w:t>
      </w:r>
      <w:r w:rsidR="00F31A8A">
        <w:rPr>
          <w:rFonts w:eastAsiaTheme="minorEastAsia"/>
        </w:rPr>
        <w:t xml:space="preserve">we get the frequency and damping of the wave after </w:t>
      </w:r>
      <w:r w:rsidR="009D5F66">
        <w:rPr>
          <w:rFonts w:eastAsiaTheme="minorEastAsia"/>
        </w:rPr>
        <w:t>interacting with the black hole</w:t>
      </w:r>
      <w:r w:rsidR="00C34333">
        <w:rPr>
          <w:rFonts w:eastAsiaTheme="minorEastAsia"/>
        </w:rPr>
        <w:t>,</w:t>
      </w:r>
      <w:r w:rsidR="009D5F66">
        <w:rPr>
          <w:rFonts w:eastAsiaTheme="minorEastAsia"/>
        </w:rPr>
        <w:t xml:space="preserve"> shown as</w:t>
      </w:r>
      <w:r w:rsidR="00F31A8A">
        <w:rPr>
          <w:rFonts w:eastAsiaTheme="minorEastAsia"/>
        </w:rPr>
        <w:t xml:space="preserve"> </w:t>
      </w:r>
      <w:r w:rsidR="00F31A8A">
        <w:rPr>
          <w:rFonts w:eastAsiaTheme="minorEastAsia" w:cstheme="minorHAnsi"/>
        </w:rPr>
        <w:t>ω</w:t>
      </w:r>
      <w:r w:rsidR="00F31A8A">
        <w:rPr>
          <w:rFonts w:eastAsiaTheme="minorEastAsia"/>
          <w:vertAlign w:val="subscript"/>
        </w:rPr>
        <w:t>r</w:t>
      </w:r>
      <w:r w:rsidR="00F31A8A">
        <w:rPr>
          <w:rFonts w:eastAsiaTheme="minorEastAsia"/>
        </w:rPr>
        <w:t xml:space="preserve"> and </w:t>
      </w:r>
      <w:r w:rsidR="00F31A8A">
        <w:rPr>
          <w:rFonts w:eastAsiaTheme="minorEastAsia" w:cstheme="minorHAnsi"/>
        </w:rPr>
        <w:t>ω</w:t>
      </w:r>
      <w:r w:rsidR="00F31A8A">
        <w:rPr>
          <w:rFonts w:eastAsiaTheme="minorEastAsia"/>
          <w:vertAlign w:val="subscript"/>
        </w:rPr>
        <w:t>i</w:t>
      </w:r>
      <w:r w:rsidR="008E480B">
        <w:rPr>
          <w:rFonts w:eastAsiaTheme="minorEastAsia"/>
        </w:rPr>
        <w:t xml:space="preserve">.  We </w:t>
      </w:r>
      <w:r w:rsidR="00E32483">
        <w:rPr>
          <w:rFonts w:eastAsiaTheme="minorEastAsia"/>
        </w:rPr>
        <w:t xml:space="preserve">can calculate these </w:t>
      </w:r>
      <w:r w:rsidR="00C34333">
        <w:rPr>
          <w:rFonts w:eastAsiaTheme="minorEastAsia"/>
        </w:rPr>
        <w:t xml:space="preserve">frequencies </w:t>
      </w:r>
      <w:r w:rsidR="00E32483">
        <w:rPr>
          <w:rFonts w:eastAsiaTheme="minorEastAsia"/>
        </w:rPr>
        <w:t>for different valu</w:t>
      </w:r>
      <w:r w:rsidR="001C7F11">
        <w:rPr>
          <w:rFonts w:eastAsiaTheme="minorEastAsia"/>
        </w:rPr>
        <w:t>es of mass and charge.  Also,</w:t>
      </w:r>
      <w:r w:rsidR="00E32483">
        <w:rPr>
          <w:rFonts w:eastAsiaTheme="minorEastAsia"/>
        </w:rPr>
        <w:t xml:space="preserve"> we can see how temperature is related to the frequencies of the electromagnetic waves.</w:t>
      </w:r>
      <w:r w:rsidR="00EF35DB">
        <w:rPr>
          <w:rFonts w:eastAsiaTheme="minorEastAsia"/>
        </w:rPr>
        <w:t xml:space="preserve">  The properties of the black hole determine how it will affect the electromagnetic waves, so by understanding how each property affects the</w:t>
      </w:r>
      <w:r w:rsidR="00A022CC">
        <w:rPr>
          <w:rFonts w:eastAsiaTheme="minorEastAsia"/>
        </w:rPr>
        <w:t>m</w:t>
      </w:r>
      <w:r w:rsidR="00EF35DB">
        <w:rPr>
          <w:rFonts w:eastAsiaTheme="minorEastAsia"/>
        </w:rPr>
        <w:t>, we can see how changes in the</w:t>
      </w:r>
      <w:r w:rsidR="005948BD">
        <w:rPr>
          <w:rFonts w:eastAsiaTheme="minorEastAsia"/>
        </w:rPr>
        <w:t xml:space="preserve"> electromagne</w:t>
      </w:r>
      <w:bookmarkStart w:id="0" w:name="_GoBack"/>
      <w:bookmarkEnd w:id="0"/>
      <w:r w:rsidR="005948BD">
        <w:rPr>
          <w:rFonts w:eastAsiaTheme="minorEastAsia"/>
        </w:rPr>
        <w:t>tic waves indicate</w:t>
      </w:r>
      <w:r w:rsidR="00166E62">
        <w:rPr>
          <w:rFonts w:eastAsiaTheme="minorEastAsia"/>
        </w:rPr>
        <w:t xml:space="preserve"> the </w:t>
      </w:r>
      <w:r w:rsidR="00EF35DB">
        <w:rPr>
          <w:rFonts w:eastAsiaTheme="minorEastAsia"/>
        </w:rPr>
        <w:t>specific properties of the black hole.</w:t>
      </w:r>
    </w:p>
    <w:sectPr w:rsidR="005E0C12" w:rsidRPr="00B8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EF"/>
    <w:rsid w:val="000A582C"/>
    <w:rsid w:val="00145EF0"/>
    <w:rsid w:val="00166E62"/>
    <w:rsid w:val="0018312E"/>
    <w:rsid w:val="001C7F11"/>
    <w:rsid w:val="00224666"/>
    <w:rsid w:val="0026740B"/>
    <w:rsid w:val="00336BEF"/>
    <w:rsid w:val="003D16DC"/>
    <w:rsid w:val="004674F6"/>
    <w:rsid w:val="00501255"/>
    <w:rsid w:val="005807DE"/>
    <w:rsid w:val="005948BD"/>
    <w:rsid w:val="005960D9"/>
    <w:rsid w:val="005C2646"/>
    <w:rsid w:val="005E0100"/>
    <w:rsid w:val="005E0C12"/>
    <w:rsid w:val="005E7F4B"/>
    <w:rsid w:val="00677D34"/>
    <w:rsid w:val="00693D18"/>
    <w:rsid w:val="006D0228"/>
    <w:rsid w:val="006D71E0"/>
    <w:rsid w:val="00736DCF"/>
    <w:rsid w:val="00741450"/>
    <w:rsid w:val="00742658"/>
    <w:rsid w:val="007D5400"/>
    <w:rsid w:val="00862966"/>
    <w:rsid w:val="008C3B45"/>
    <w:rsid w:val="008E480B"/>
    <w:rsid w:val="008E75A0"/>
    <w:rsid w:val="009D5F66"/>
    <w:rsid w:val="00A022CC"/>
    <w:rsid w:val="00A441BA"/>
    <w:rsid w:val="00AC7779"/>
    <w:rsid w:val="00B3488B"/>
    <w:rsid w:val="00B8160A"/>
    <w:rsid w:val="00C34333"/>
    <w:rsid w:val="00CB5948"/>
    <w:rsid w:val="00CF1984"/>
    <w:rsid w:val="00D217BE"/>
    <w:rsid w:val="00E32483"/>
    <w:rsid w:val="00E578EF"/>
    <w:rsid w:val="00EF35DB"/>
    <w:rsid w:val="00F31A8A"/>
    <w:rsid w:val="00FB2FE6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DCF0D"/>
  <w15:docId w15:val="{FA95B061-4B4B-4C1A-9851-BDDF30C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3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5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9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Manning</dc:creator>
  <cp:keywords/>
  <dc:description/>
  <cp:lastModifiedBy>Amanda Manning</cp:lastModifiedBy>
  <cp:revision>5</cp:revision>
  <dcterms:created xsi:type="dcterms:W3CDTF">2016-10-10T19:07:00Z</dcterms:created>
  <dcterms:modified xsi:type="dcterms:W3CDTF">2016-10-15T04:42:00Z</dcterms:modified>
</cp:coreProperties>
</file>