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A8" w:rsidRPr="00A66EA8" w:rsidRDefault="000A78D6" w:rsidP="00A66EA8">
      <w:r>
        <w:t>The “Hotter” Side of an X-Ray Tube</w:t>
      </w:r>
    </w:p>
    <w:p w:rsidR="00A66EA8" w:rsidRPr="00A66EA8" w:rsidRDefault="00A66EA8" w:rsidP="00A66EA8"/>
    <w:p w:rsidR="000A78D6" w:rsidRPr="000A78D6" w:rsidRDefault="00A66EA8" w:rsidP="000A78D6">
      <w:pPr>
        <w:rPr>
          <w:vertAlign w:val="superscript"/>
        </w:rPr>
      </w:pPr>
      <w:r w:rsidRPr="00A66EA8">
        <w:t>Ignacio Birriel</w:t>
      </w:r>
      <w:r w:rsidR="000A78D6">
        <w:t>*</w:t>
      </w:r>
      <w:r w:rsidR="000A78D6">
        <w:rPr>
          <w:vertAlign w:val="superscript"/>
        </w:rPr>
        <w:t>1</w:t>
      </w:r>
      <w:r w:rsidR="000A78D6">
        <w:t xml:space="preserve">, </w:t>
      </w:r>
      <w:r w:rsidR="000A78D6" w:rsidRPr="000A78D6">
        <w:t>Joshua Allen</w:t>
      </w:r>
      <w:r w:rsidR="000A78D6">
        <w:rPr>
          <w:vertAlign w:val="superscript"/>
        </w:rPr>
        <w:t>1</w:t>
      </w:r>
      <w:r w:rsidR="000A78D6">
        <w:t xml:space="preserve"> and </w:t>
      </w:r>
      <w:r w:rsidR="000A78D6" w:rsidRPr="000A78D6">
        <w:t>Anthony Todd Dotson</w:t>
      </w:r>
      <w:r w:rsidR="000A78D6">
        <w:rPr>
          <w:vertAlign w:val="superscript"/>
        </w:rPr>
        <w:t>2</w:t>
      </w:r>
    </w:p>
    <w:p w:rsidR="00A66EA8" w:rsidRPr="00A66EA8" w:rsidRDefault="000A78D6" w:rsidP="00A66EA8">
      <w:pPr>
        <w:rPr>
          <w:bCs/>
        </w:rPr>
      </w:pPr>
      <w:r w:rsidRPr="000A78D6">
        <w:rPr>
          <w:vertAlign w:val="superscript"/>
        </w:rPr>
        <w:t>1</w:t>
      </w:r>
      <w:r w:rsidR="00A66EA8">
        <w:t xml:space="preserve"> </w:t>
      </w:r>
      <w:r w:rsidR="00033790">
        <w:t xml:space="preserve">Dept. of Math and Physics, </w:t>
      </w:r>
      <w:r w:rsidR="00A66EA8">
        <w:t>Morehead State University, Morehead, KY 40351</w:t>
      </w:r>
    </w:p>
    <w:p w:rsidR="00A66EA8" w:rsidRPr="000A78D6" w:rsidRDefault="000A78D6" w:rsidP="00A66EA8">
      <w:pPr>
        <w:rPr>
          <w:bCs/>
        </w:rPr>
      </w:pPr>
      <w:r>
        <w:rPr>
          <w:bCs/>
          <w:vertAlign w:val="superscript"/>
        </w:rPr>
        <w:t>2</w:t>
      </w:r>
      <w:r>
        <w:rPr>
          <w:bCs/>
        </w:rPr>
        <w:t xml:space="preserve"> Dept.</w:t>
      </w:r>
      <w:r w:rsidRPr="000A78D6">
        <w:rPr>
          <w:bCs/>
        </w:rPr>
        <w:t xml:space="preserve"> of Kinesiology, Health, and Imaging Sciences</w:t>
      </w:r>
      <w:r>
        <w:rPr>
          <w:bCs/>
        </w:rPr>
        <w:t xml:space="preserve">, </w:t>
      </w:r>
      <w:r w:rsidRPr="000A78D6">
        <w:rPr>
          <w:bCs/>
        </w:rPr>
        <w:t>Morehead State University, Morehead, KY 40351</w:t>
      </w:r>
    </w:p>
    <w:p w:rsidR="000A78D6" w:rsidRPr="00A66EA8" w:rsidRDefault="000A78D6" w:rsidP="00A66EA8">
      <w:pPr>
        <w:rPr>
          <w:bCs/>
        </w:rPr>
      </w:pPr>
    </w:p>
    <w:p w:rsidR="00A66EA8" w:rsidRDefault="00A66EA8" w:rsidP="00A66EA8">
      <w:r>
        <w:t>Abstract</w:t>
      </w:r>
    </w:p>
    <w:p w:rsidR="003364A1" w:rsidRPr="003364A1" w:rsidRDefault="009B1853" w:rsidP="003364A1">
      <w:bookmarkStart w:id="0" w:name="_GoBack"/>
      <w:r w:rsidRPr="009B1853">
        <w:t xml:space="preserve">The “anode heel effect” is a difference in beam intensity at the anode and cathode ends of the x-ray </w:t>
      </w:r>
      <w:r w:rsidR="009A08A8">
        <w:t xml:space="preserve">beam </w:t>
      </w:r>
      <w:r w:rsidRPr="009B1853">
        <w:t>due to the</w:t>
      </w:r>
      <w:r w:rsidR="009A08A8">
        <w:t xml:space="preserve"> geometry of an</w:t>
      </w:r>
      <w:r w:rsidRPr="009B1853">
        <w:t xml:space="preserve"> x-ray tube.</w:t>
      </w:r>
      <w:r>
        <w:t xml:space="preserve"> </w:t>
      </w:r>
      <w:r w:rsidR="009A08A8">
        <w:t>In</w:t>
      </w:r>
      <w:r w:rsidR="003364A1" w:rsidRPr="003364A1">
        <w:t xml:space="preserve"> this study</w:t>
      </w:r>
      <w:r w:rsidR="009A08A8">
        <w:t xml:space="preserve"> we</w:t>
      </w:r>
      <w:r w:rsidR="003364A1" w:rsidRPr="003364A1">
        <w:t xml:space="preserve"> measure the “anode heel effect”</w:t>
      </w:r>
      <w:r w:rsidR="003364A1">
        <w:t xml:space="preserve">. </w:t>
      </w:r>
      <w:r w:rsidR="009A08A8">
        <w:t>We examined the beam intensity of a</w:t>
      </w:r>
      <w:r w:rsidR="003364A1">
        <w:t xml:space="preserve"> </w:t>
      </w:r>
      <w:r w:rsidR="003364A1" w:rsidRPr="003364A1">
        <w:t xml:space="preserve">Philips </w:t>
      </w:r>
      <w:proofErr w:type="spellStart"/>
      <w:r w:rsidR="003364A1" w:rsidRPr="003364A1">
        <w:t>DigitalDiagnost</w:t>
      </w:r>
      <w:proofErr w:type="spellEnd"/>
      <w:r w:rsidR="003364A1" w:rsidRPr="003364A1">
        <w:t xml:space="preserve"> X-ray machine in the main radiology department</w:t>
      </w:r>
      <w:r w:rsidR="003364A1">
        <w:t xml:space="preserve"> at </w:t>
      </w:r>
      <w:r w:rsidR="003364A1" w:rsidRPr="003364A1">
        <w:t>King’s Daughte</w:t>
      </w:r>
      <w:r w:rsidR="009A08A8">
        <w:t>rs Medical Center in Ashland, KY</w:t>
      </w:r>
      <w:r w:rsidR="003364A1">
        <w:t>.</w:t>
      </w:r>
      <w:r w:rsidR="0075226D">
        <w:t xml:space="preserve"> Our results show </w:t>
      </w:r>
      <w:r w:rsidR="009A08A8">
        <w:t>clearly that</w:t>
      </w:r>
      <w:r w:rsidR="0075226D">
        <w:t xml:space="preserve"> the radiation intensity of the beam is greater on the cathode side.</w:t>
      </w:r>
      <w:bookmarkEnd w:id="0"/>
    </w:p>
    <w:sectPr w:rsidR="003364A1" w:rsidRPr="00336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8"/>
    <w:rsid w:val="00033790"/>
    <w:rsid w:val="000A78D6"/>
    <w:rsid w:val="00141D4E"/>
    <w:rsid w:val="003364A1"/>
    <w:rsid w:val="0073051E"/>
    <w:rsid w:val="0075226D"/>
    <w:rsid w:val="008A3205"/>
    <w:rsid w:val="009A08A8"/>
    <w:rsid w:val="009B1853"/>
    <w:rsid w:val="00A66EA8"/>
    <w:rsid w:val="00F0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24D8D"/>
  <w15:chartTrackingRefBased/>
  <w15:docId w15:val="{A5B37775-1374-4070-AF5D-0B88EAC9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8D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8FC3-AA37-4423-BC7C-6A506C16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Morehead State University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Birriel</dc:creator>
  <cp:keywords/>
  <dc:description/>
  <cp:lastModifiedBy>Ignacio Birriel</cp:lastModifiedBy>
  <cp:revision>2</cp:revision>
  <dcterms:created xsi:type="dcterms:W3CDTF">2017-10-02T02:53:00Z</dcterms:created>
  <dcterms:modified xsi:type="dcterms:W3CDTF">2017-10-02T02:53:00Z</dcterms:modified>
</cp:coreProperties>
</file>