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8FF39" w14:textId="77777777" w:rsidR="00CB6E09" w:rsidRPr="00CB6E09" w:rsidRDefault="00CB6E09" w:rsidP="00C6283F">
      <w:pPr>
        <w:outlineLvl w:val="0"/>
        <w:rPr>
          <w:rFonts w:ascii="Times New Roman" w:hAnsi="Times New Roman" w:cs="Times New Roman"/>
        </w:rPr>
      </w:pPr>
      <w:r w:rsidRPr="00CB6E09">
        <w:rPr>
          <w:rFonts w:ascii="Times New Roman" w:hAnsi="Times New Roman" w:cs="Times New Roman"/>
          <w:color w:val="000000"/>
        </w:rPr>
        <w:t>ECOLOGY AND ENVIRONMENTAL SCIENCE</w:t>
      </w:r>
    </w:p>
    <w:p w14:paraId="5DD3FEB4" w14:textId="77777777" w:rsidR="00CB6E09" w:rsidRPr="00CB6E09" w:rsidRDefault="00CB6E09" w:rsidP="00CB6E09">
      <w:pPr>
        <w:rPr>
          <w:rFonts w:ascii="Times New Roman" w:eastAsia="Times New Roman" w:hAnsi="Times New Roman" w:cs="Times New Roman"/>
        </w:rPr>
      </w:pPr>
    </w:p>
    <w:p w14:paraId="28DF26CB" w14:textId="102B7AD9" w:rsidR="00CB6E09" w:rsidRPr="00CB6E09" w:rsidRDefault="00FF7CCF" w:rsidP="00CB6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Driver bias in intentional wildlife-vehicle c</w:t>
      </w:r>
      <w:bookmarkStart w:id="0" w:name="_GoBack"/>
      <w:bookmarkEnd w:id="0"/>
      <w:r w:rsidR="00CB6E09" w:rsidRPr="00CB6E09">
        <w:rPr>
          <w:rFonts w:ascii="Times New Roman" w:hAnsi="Times New Roman" w:cs="Times New Roman"/>
          <w:color w:val="000000"/>
        </w:rPr>
        <w:t>ollisions. MARY R. WILKINSON* and TERRY L. DERTING, Department of Biological Sciences, Murray State University, Murray, KY 42071.</w:t>
      </w:r>
    </w:p>
    <w:p w14:paraId="13E006B3" w14:textId="77777777" w:rsidR="00CB6E09" w:rsidRPr="00CB6E09" w:rsidRDefault="00CB6E09" w:rsidP="00CB6E09">
      <w:pPr>
        <w:rPr>
          <w:rFonts w:ascii="Times New Roman" w:eastAsia="Times New Roman" w:hAnsi="Times New Roman" w:cs="Times New Roman"/>
        </w:rPr>
      </w:pPr>
    </w:p>
    <w:p w14:paraId="52D48674" w14:textId="25E163D8" w:rsidR="00CB6E09" w:rsidRPr="00CB6E09" w:rsidRDefault="00CB6E09" w:rsidP="00CB6E09">
      <w:pPr>
        <w:rPr>
          <w:rFonts w:ascii="Times New Roman" w:eastAsia="Times New Roman" w:hAnsi="Times New Roman" w:cs="Times New Roman"/>
        </w:rPr>
      </w:pPr>
      <w:r w:rsidRPr="00CB6E09">
        <w:rPr>
          <w:rFonts w:ascii="Times New Roman" w:hAnsi="Times New Roman" w:cs="Times New Roman"/>
          <w:color w:val="000000"/>
        </w:rPr>
        <w:tab/>
        <w:t>Expansive road systems have a negative effect on wildlife populations through increased mortality by animal-vehicle collisions. In the United States, an estimated one million vertebrates are killed each day on public roadways. It is unclear what percentage of the mortality</w:t>
      </w:r>
      <w:r w:rsidR="0017049B">
        <w:rPr>
          <w:rFonts w:ascii="Times New Roman" w:hAnsi="Times New Roman" w:cs="Times New Roman"/>
          <w:color w:val="000000"/>
        </w:rPr>
        <w:t>, especially for small animals,</w:t>
      </w:r>
      <w:r w:rsidRPr="00CB6E09">
        <w:rPr>
          <w:rFonts w:ascii="Times New Roman" w:hAnsi="Times New Roman" w:cs="Times New Roman"/>
          <w:color w:val="000000"/>
        </w:rPr>
        <w:t xml:space="preserve"> is due to intentional collisions. We tested three hypotheses: 1) drivers who intentionally hit wildlife possess species bias, 2) </w:t>
      </w:r>
      <w:r w:rsidR="0017049B">
        <w:rPr>
          <w:rFonts w:ascii="Times New Roman" w:hAnsi="Times New Roman" w:cs="Times New Roman"/>
          <w:color w:val="000000"/>
        </w:rPr>
        <w:t xml:space="preserve">drivers of </w:t>
      </w:r>
      <w:r w:rsidRPr="00CB6E09">
        <w:rPr>
          <w:rFonts w:ascii="Times New Roman" w:hAnsi="Times New Roman" w:cs="Times New Roman"/>
          <w:color w:val="000000"/>
        </w:rPr>
        <w:t>trucks are more likely to intentionally hit wil</w:t>
      </w:r>
      <w:r w:rsidR="00A3540F">
        <w:rPr>
          <w:rFonts w:ascii="Times New Roman" w:hAnsi="Times New Roman" w:cs="Times New Roman"/>
          <w:color w:val="000000"/>
        </w:rPr>
        <w:t>dlife</w:t>
      </w:r>
      <w:r w:rsidR="0017049B">
        <w:rPr>
          <w:rFonts w:ascii="Times New Roman" w:hAnsi="Times New Roman" w:cs="Times New Roman"/>
          <w:color w:val="000000"/>
        </w:rPr>
        <w:t xml:space="preserve"> than drivers of cars and SUVs/vans</w:t>
      </w:r>
      <w:r w:rsidR="00A3540F">
        <w:rPr>
          <w:rFonts w:ascii="Times New Roman" w:hAnsi="Times New Roman" w:cs="Times New Roman"/>
          <w:color w:val="000000"/>
        </w:rPr>
        <w:t>, and 3)</w:t>
      </w:r>
      <w:r w:rsidR="00C6283F" w:rsidRPr="00C6283F">
        <w:rPr>
          <w:rFonts w:ascii="Times New Roman" w:hAnsi="Times New Roman" w:cs="Times New Roman"/>
          <w:color w:val="000000"/>
        </w:rPr>
        <w:t xml:space="preserve"> </w:t>
      </w:r>
      <w:r w:rsidR="00C6283F" w:rsidRPr="00CB6E09">
        <w:rPr>
          <w:rFonts w:ascii="Times New Roman" w:hAnsi="Times New Roman" w:cs="Times New Roman"/>
          <w:color w:val="000000"/>
        </w:rPr>
        <w:t>intentional wildlife-vehicle collisions</w:t>
      </w:r>
      <w:r w:rsidR="00C6283F">
        <w:rPr>
          <w:rFonts w:ascii="Times New Roman" w:hAnsi="Times New Roman" w:cs="Times New Roman"/>
          <w:color w:val="000000"/>
        </w:rPr>
        <w:t xml:space="preserve"> are</w:t>
      </w:r>
      <w:r w:rsidR="00C6283F">
        <w:rPr>
          <w:rFonts w:ascii="Times New Roman" w:hAnsi="Times New Roman" w:cs="Times New Roman"/>
          <w:color w:val="000000"/>
        </w:rPr>
        <w:t xml:space="preserve"> </w:t>
      </w:r>
      <w:r w:rsidR="00C6283F" w:rsidRPr="00CB6E09">
        <w:rPr>
          <w:rFonts w:ascii="Times New Roman" w:hAnsi="Times New Roman" w:cs="Times New Roman"/>
          <w:color w:val="000000"/>
        </w:rPr>
        <w:t xml:space="preserve">positively </w:t>
      </w:r>
      <w:r w:rsidR="00C6283F">
        <w:rPr>
          <w:rFonts w:ascii="Times New Roman" w:hAnsi="Times New Roman" w:cs="Times New Roman"/>
          <w:color w:val="000000"/>
        </w:rPr>
        <w:t>correlated with</w:t>
      </w:r>
      <w:r w:rsidR="00C6283F">
        <w:rPr>
          <w:rFonts w:ascii="Times New Roman" w:hAnsi="Times New Roman" w:cs="Times New Roman"/>
          <w:color w:val="000000"/>
        </w:rPr>
        <w:t xml:space="preserve"> </w:t>
      </w:r>
      <w:r w:rsidR="00A3540F">
        <w:rPr>
          <w:rFonts w:ascii="Times New Roman" w:hAnsi="Times New Roman" w:cs="Times New Roman"/>
          <w:color w:val="000000"/>
        </w:rPr>
        <w:t>the distance from</w:t>
      </w:r>
      <w:r w:rsidRPr="00CB6E09">
        <w:rPr>
          <w:rFonts w:ascii="Times New Roman" w:hAnsi="Times New Roman" w:cs="Times New Roman"/>
          <w:color w:val="000000"/>
        </w:rPr>
        <w:t xml:space="preserve"> Murray city center. A realistic model of a snake and a turtle</w:t>
      </w:r>
      <w:r w:rsidR="002A5F11">
        <w:rPr>
          <w:rFonts w:ascii="Times New Roman" w:hAnsi="Times New Roman" w:cs="Times New Roman"/>
          <w:color w:val="000000"/>
        </w:rPr>
        <w:t>,</w:t>
      </w:r>
      <w:r w:rsidRPr="00CB6E09">
        <w:rPr>
          <w:rFonts w:ascii="Times New Roman" w:hAnsi="Times New Roman" w:cs="Times New Roman"/>
          <w:color w:val="000000"/>
        </w:rPr>
        <w:t xml:space="preserve"> and a red cup were used for </w:t>
      </w:r>
      <w:r w:rsidR="002A5F11">
        <w:rPr>
          <w:rFonts w:ascii="Times New Roman" w:hAnsi="Times New Roman" w:cs="Times New Roman"/>
          <w:color w:val="000000"/>
        </w:rPr>
        <w:t>our</w:t>
      </w:r>
      <w:r w:rsidRPr="00CB6E09">
        <w:rPr>
          <w:rFonts w:ascii="Times New Roman" w:hAnsi="Times New Roman" w:cs="Times New Roman"/>
          <w:color w:val="000000"/>
        </w:rPr>
        <w:t xml:space="preserve"> study. We selected 45 mph roadways located varying distances from the city center. Models and roadways were randomly selected and data on 50 vehicles were collected</w:t>
      </w:r>
      <w:r w:rsidR="00A3540F">
        <w:rPr>
          <w:rFonts w:ascii="Times New Roman" w:hAnsi="Times New Roman" w:cs="Times New Roman"/>
          <w:color w:val="000000"/>
        </w:rPr>
        <w:t xml:space="preserve"> per trial</w:t>
      </w:r>
      <w:r w:rsidRPr="00CB6E09">
        <w:rPr>
          <w:rFonts w:ascii="Times New Roman" w:hAnsi="Times New Roman" w:cs="Times New Roman"/>
          <w:color w:val="000000"/>
        </w:rPr>
        <w:t>. We compared model type, vehicle type, and distance from city center to the number of intentional vehicle hi</w:t>
      </w:r>
      <w:r w:rsidR="00C6283F">
        <w:rPr>
          <w:rFonts w:ascii="Times New Roman" w:hAnsi="Times New Roman" w:cs="Times New Roman"/>
          <w:color w:val="000000"/>
        </w:rPr>
        <w:t>ts to determine the presence of</w:t>
      </w:r>
      <w:r w:rsidRPr="00CB6E09">
        <w:rPr>
          <w:rFonts w:ascii="Times New Roman" w:hAnsi="Times New Roman" w:cs="Times New Roman"/>
          <w:color w:val="000000"/>
        </w:rPr>
        <w:t xml:space="preserve"> driver bias. Snakes were hit by vehicles significantly m</w:t>
      </w:r>
      <w:r w:rsidR="00A3540F">
        <w:rPr>
          <w:rFonts w:ascii="Times New Roman" w:hAnsi="Times New Roman" w:cs="Times New Roman"/>
          <w:color w:val="000000"/>
        </w:rPr>
        <w:t xml:space="preserve">ore often than turtles or cups. The variance between vehicles hitting turtles and cups was not significant. Vehicle type had </w:t>
      </w:r>
      <w:r w:rsidR="0017049B">
        <w:rPr>
          <w:rFonts w:ascii="Times New Roman" w:hAnsi="Times New Roman" w:cs="Times New Roman"/>
          <w:color w:val="000000"/>
        </w:rPr>
        <w:t>no relationship with number of intentional hits</w:t>
      </w:r>
      <w:r w:rsidRPr="00CB6E09">
        <w:rPr>
          <w:rFonts w:ascii="Times New Roman" w:hAnsi="Times New Roman" w:cs="Times New Roman"/>
          <w:color w:val="000000"/>
        </w:rPr>
        <w:t xml:space="preserve">. Information gained from </w:t>
      </w:r>
      <w:r w:rsidR="00A3540F">
        <w:rPr>
          <w:rFonts w:ascii="Times New Roman" w:hAnsi="Times New Roman" w:cs="Times New Roman"/>
          <w:color w:val="000000"/>
        </w:rPr>
        <w:t>our</w:t>
      </w:r>
      <w:r w:rsidRPr="00CB6E09">
        <w:rPr>
          <w:rFonts w:ascii="Times New Roman" w:hAnsi="Times New Roman" w:cs="Times New Roman"/>
          <w:color w:val="000000"/>
        </w:rPr>
        <w:t xml:space="preserve"> study spotlights </w:t>
      </w:r>
      <w:r w:rsidR="00A3540F">
        <w:rPr>
          <w:rFonts w:ascii="Times New Roman" w:hAnsi="Times New Roman" w:cs="Times New Roman"/>
          <w:color w:val="000000"/>
        </w:rPr>
        <w:t>biases in intentional wildlife</w:t>
      </w:r>
      <w:r w:rsidRPr="00CB6E09">
        <w:rPr>
          <w:rFonts w:ascii="Times New Roman" w:hAnsi="Times New Roman" w:cs="Times New Roman"/>
          <w:color w:val="000000"/>
        </w:rPr>
        <w:t>-vehicle collision</w:t>
      </w:r>
      <w:r w:rsidR="00A3540F">
        <w:rPr>
          <w:rFonts w:ascii="Times New Roman" w:hAnsi="Times New Roman" w:cs="Times New Roman"/>
          <w:color w:val="000000"/>
        </w:rPr>
        <w:t>s</w:t>
      </w:r>
      <w:r w:rsidRPr="00CB6E09">
        <w:rPr>
          <w:rFonts w:ascii="Times New Roman" w:hAnsi="Times New Roman" w:cs="Times New Roman"/>
          <w:color w:val="000000"/>
        </w:rPr>
        <w:t>.</w:t>
      </w:r>
      <w:r w:rsidR="00A3540F">
        <w:rPr>
          <w:rFonts w:ascii="Times New Roman" w:hAnsi="Times New Roman" w:cs="Times New Roman"/>
          <w:color w:val="000000"/>
        </w:rPr>
        <w:t xml:space="preserve"> Public educational efforts </w:t>
      </w:r>
      <w:r w:rsidR="00A0391A">
        <w:rPr>
          <w:rFonts w:ascii="Times New Roman" w:hAnsi="Times New Roman" w:cs="Times New Roman"/>
          <w:color w:val="000000"/>
        </w:rPr>
        <w:t xml:space="preserve">and wildlife </w:t>
      </w:r>
      <w:r w:rsidR="00C6283F">
        <w:rPr>
          <w:rFonts w:ascii="Times New Roman" w:hAnsi="Times New Roman" w:cs="Times New Roman"/>
          <w:color w:val="000000"/>
        </w:rPr>
        <w:t>c</w:t>
      </w:r>
      <w:r w:rsidR="00A0391A">
        <w:rPr>
          <w:rFonts w:ascii="Times New Roman" w:hAnsi="Times New Roman" w:cs="Times New Roman"/>
          <w:color w:val="000000"/>
        </w:rPr>
        <w:t xml:space="preserve">rossings </w:t>
      </w:r>
      <w:r w:rsidR="00C6283F">
        <w:rPr>
          <w:rFonts w:ascii="Times New Roman" w:hAnsi="Times New Roman" w:cs="Times New Roman"/>
          <w:color w:val="000000"/>
        </w:rPr>
        <w:t xml:space="preserve">structures </w:t>
      </w:r>
      <w:r w:rsidR="0017049B">
        <w:rPr>
          <w:rFonts w:ascii="Times New Roman" w:hAnsi="Times New Roman" w:cs="Times New Roman"/>
          <w:color w:val="000000"/>
        </w:rPr>
        <w:t xml:space="preserve">need </w:t>
      </w:r>
      <w:r w:rsidR="00C6283F">
        <w:rPr>
          <w:rFonts w:ascii="Times New Roman" w:hAnsi="Times New Roman" w:cs="Times New Roman"/>
          <w:color w:val="000000"/>
        </w:rPr>
        <w:t>to emphasize</w:t>
      </w:r>
      <w:r w:rsidR="0017049B">
        <w:rPr>
          <w:rFonts w:ascii="Times New Roman" w:hAnsi="Times New Roman" w:cs="Times New Roman"/>
          <w:color w:val="000000"/>
        </w:rPr>
        <w:t xml:space="preserve"> </w:t>
      </w:r>
      <w:r w:rsidR="00A3540F">
        <w:rPr>
          <w:rFonts w:ascii="Times New Roman" w:hAnsi="Times New Roman" w:cs="Times New Roman"/>
          <w:color w:val="000000"/>
        </w:rPr>
        <w:t xml:space="preserve">snakes </w:t>
      </w:r>
      <w:r w:rsidR="0017049B">
        <w:rPr>
          <w:rFonts w:ascii="Times New Roman" w:hAnsi="Times New Roman" w:cs="Times New Roman"/>
          <w:color w:val="000000"/>
        </w:rPr>
        <w:t>because</w:t>
      </w:r>
      <w:r w:rsidR="00A3540F">
        <w:rPr>
          <w:rFonts w:ascii="Times New Roman" w:hAnsi="Times New Roman" w:cs="Times New Roman"/>
          <w:color w:val="000000"/>
        </w:rPr>
        <w:t xml:space="preserve"> the</w:t>
      </w:r>
      <w:r w:rsidR="0017049B">
        <w:rPr>
          <w:rFonts w:ascii="Times New Roman" w:hAnsi="Times New Roman" w:cs="Times New Roman"/>
          <w:color w:val="000000"/>
        </w:rPr>
        <w:t xml:space="preserve"> snake model was</w:t>
      </w:r>
      <w:r w:rsidR="00A3540F">
        <w:rPr>
          <w:rFonts w:ascii="Times New Roman" w:hAnsi="Times New Roman" w:cs="Times New Roman"/>
          <w:color w:val="000000"/>
        </w:rPr>
        <w:t xml:space="preserve"> targeted significantly more often</w:t>
      </w:r>
      <w:r w:rsidR="0017049B">
        <w:rPr>
          <w:rFonts w:ascii="Times New Roman" w:hAnsi="Times New Roman" w:cs="Times New Roman"/>
          <w:color w:val="000000"/>
        </w:rPr>
        <w:t xml:space="preserve"> than the turtle model</w:t>
      </w:r>
      <w:r w:rsidR="00A3540F">
        <w:rPr>
          <w:rFonts w:ascii="Times New Roman" w:hAnsi="Times New Roman" w:cs="Times New Roman"/>
          <w:color w:val="000000"/>
        </w:rPr>
        <w:t>.</w:t>
      </w:r>
    </w:p>
    <w:p w14:paraId="3E36EAA8" w14:textId="77777777" w:rsidR="00334523" w:rsidRDefault="00FF7CCF"/>
    <w:sectPr w:rsidR="00334523" w:rsidSect="009A3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09"/>
    <w:rsid w:val="0017049B"/>
    <w:rsid w:val="00195BFC"/>
    <w:rsid w:val="002A5F11"/>
    <w:rsid w:val="003064E8"/>
    <w:rsid w:val="00764997"/>
    <w:rsid w:val="009A34E1"/>
    <w:rsid w:val="00A0391A"/>
    <w:rsid w:val="00A3540F"/>
    <w:rsid w:val="00C6283F"/>
    <w:rsid w:val="00CB6E09"/>
    <w:rsid w:val="00D05C08"/>
    <w:rsid w:val="00EB192F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CC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E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CB6E09"/>
  </w:style>
  <w:style w:type="character" w:styleId="CommentReference">
    <w:name w:val="annotation reference"/>
    <w:basedOn w:val="DefaultParagraphFont"/>
    <w:uiPriority w:val="99"/>
    <w:semiHidden/>
    <w:unhideWhenUsed/>
    <w:rsid w:val="002A5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8C5F8-6628-C44F-B8D0-440DE92E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Wilkinson</dc:creator>
  <cp:keywords/>
  <dc:description/>
  <cp:lastModifiedBy>Mary Wilkinson</cp:lastModifiedBy>
  <cp:revision>8</cp:revision>
  <dcterms:created xsi:type="dcterms:W3CDTF">2017-09-30T01:21:00Z</dcterms:created>
  <dcterms:modified xsi:type="dcterms:W3CDTF">2017-10-02T03:12:00Z</dcterms:modified>
</cp:coreProperties>
</file>