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34" w:rsidRDefault="003F5B16" w:rsidP="006750D0">
      <w:pPr>
        <w:spacing w:after="200"/>
        <w:rPr>
          <w:b/>
          <w:color w:val="000000"/>
        </w:rPr>
      </w:pPr>
      <w:r>
        <w:rPr>
          <w:b/>
          <w:color w:val="000000"/>
        </w:rPr>
        <w:t>Agricultural</w:t>
      </w:r>
      <w:r w:rsidR="005D2E61">
        <w:rPr>
          <w:b/>
          <w:color w:val="000000"/>
        </w:rPr>
        <w:t xml:space="preserve"> Science</w:t>
      </w:r>
    </w:p>
    <w:p w:rsidR="00E07934" w:rsidRDefault="00E07934" w:rsidP="006750D0">
      <w:pPr>
        <w:spacing w:after="200"/>
        <w:rPr>
          <w:b/>
          <w:color w:val="000000"/>
        </w:rPr>
      </w:pPr>
    </w:p>
    <w:p w:rsidR="006750D0" w:rsidRDefault="003F5B16" w:rsidP="00A77424">
      <w:pPr>
        <w:spacing w:after="200"/>
        <w:rPr>
          <w:color w:val="000000"/>
        </w:rPr>
      </w:pPr>
      <w:r>
        <w:rPr>
          <w:b/>
          <w:color w:val="000000"/>
        </w:rPr>
        <w:t>Optimizing Hemp Production t</w:t>
      </w:r>
      <w:r w:rsidR="009C37FF" w:rsidRPr="009C37FF">
        <w:rPr>
          <w:b/>
          <w:color w:val="000000"/>
        </w:rPr>
        <w:t xml:space="preserve">hrough Cultivar Selection and Soil Management Practices      </w:t>
      </w:r>
      <w:r w:rsidRPr="002F0DDF">
        <w:rPr>
          <w:color w:val="000000"/>
          <w:u w:val="single"/>
        </w:rPr>
        <w:t>ROSE JOHNSON</w:t>
      </w:r>
      <w:r w:rsidRPr="002F0DDF">
        <w:rPr>
          <w:color w:val="000000"/>
          <w:u w:val="single"/>
          <w:vertAlign w:val="superscript"/>
        </w:rPr>
        <w:t>1</w:t>
      </w:r>
      <w:r>
        <w:rPr>
          <w:color w:val="000000"/>
        </w:rPr>
        <w:t>*</w:t>
      </w:r>
      <w:r>
        <w:rPr>
          <w:b/>
          <w:color w:val="000000"/>
        </w:rPr>
        <w:t xml:space="preserve">, </w:t>
      </w:r>
      <w:r w:rsidR="0069351E">
        <w:rPr>
          <w:color w:val="000000"/>
        </w:rPr>
        <w:t>KIRK W. POMPER</w:t>
      </w:r>
      <w:r w:rsidRPr="00A77424">
        <w:rPr>
          <w:color w:val="000000"/>
          <w:vertAlign w:val="superscript"/>
        </w:rPr>
        <w:t>1</w:t>
      </w:r>
      <w:r>
        <w:rPr>
          <w:color w:val="000000"/>
        </w:rPr>
        <w:t>, GEORGE ANTONIOUS</w:t>
      </w:r>
      <w:r w:rsidRPr="00A77424">
        <w:rPr>
          <w:color w:val="000000"/>
          <w:vertAlign w:val="superscript"/>
        </w:rPr>
        <w:t>1</w:t>
      </w:r>
      <w:r>
        <w:rPr>
          <w:color w:val="000000"/>
        </w:rPr>
        <w:t>,</w:t>
      </w:r>
      <w:r w:rsidRPr="003F5B16">
        <w:rPr>
          <w:color w:val="000000"/>
        </w:rPr>
        <w:t xml:space="preserve"> </w:t>
      </w:r>
      <w:r>
        <w:rPr>
          <w:color w:val="000000"/>
        </w:rPr>
        <w:t>STEVEN BORST</w:t>
      </w:r>
      <w:r>
        <w:rPr>
          <w:color w:val="000000"/>
          <w:vertAlign w:val="superscript"/>
        </w:rPr>
        <w:t>2</w:t>
      </w:r>
      <w:r>
        <w:rPr>
          <w:color w:val="000000"/>
        </w:rPr>
        <w:t>, JEREMIAH LOWE</w:t>
      </w:r>
      <w:r w:rsidRPr="00A77424">
        <w:rPr>
          <w:color w:val="000000"/>
          <w:vertAlign w:val="superscript"/>
        </w:rPr>
        <w:t>1</w:t>
      </w:r>
      <w:r>
        <w:rPr>
          <w:color w:val="000000"/>
        </w:rPr>
        <w:t>, SHERI CRABTREE</w:t>
      </w:r>
      <w:r w:rsidRPr="00A77424">
        <w:rPr>
          <w:color w:val="000000"/>
          <w:vertAlign w:val="superscript"/>
        </w:rPr>
        <w:t>1</w:t>
      </w:r>
      <w:r w:rsidR="00A77424">
        <w:rPr>
          <w:color w:val="000000"/>
        </w:rPr>
        <w:t xml:space="preserve">, </w:t>
      </w:r>
      <w:r>
        <w:rPr>
          <w:color w:val="000000"/>
        </w:rPr>
        <w:t>and SHAWN LUCAS</w:t>
      </w:r>
      <w:r w:rsidR="0022352B" w:rsidRPr="00A77424">
        <w:rPr>
          <w:color w:val="000000"/>
          <w:vertAlign w:val="superscript"/>
        </w:rPr>
        <w:t>1</w:t>
      </w:r>
      <w:r w:rsidR="003316B5">
        <w:rPr>
          <w:color w:val="000000"/>
        </w:rPr>
        <w:t>,</w:t>
      </w:r>
      <w:r w:rsidR="00E07934">
        <w:rPr>
          <w:color w:val="000000"/>
        </w:rPr>
        <w:t xml:space="preserve"> </w:t>
      </w:r>
      <w:r w:rsidR="00A77424" w:rsidRPr="00A77424">
        <w:rPr>
          <w:color w:val="000000"/>
          <w:vertAlign w:val="superscript"/>
        </w:rPr>
        <w:t>1</w:t>
      </w:r>
      <w:r w:rsidR="006750D0">
        <w:rPr>
          <w:color w:val="000000"/>
        </w:rPr>
        <w:t>College of Agriculture, Food Science, and Sustainable Systems,</w:t>
      </w:r>
      <w:r w:rsidR="00B14726">
        <w:rPr>
          <w:color w:val="000000"/>
        </w:rPr>
        <w:t xml:space="preserve"> </w:t>
      </w:r>
      <w:r w:rsidR="003F3ABE">
        <w:rPr>
          <w:color w:val="000000"/>
        </w:rPr>
        <w:t>Environmental Education and Research Center</w:t>
      </w:r>
      <w:r w:rsidR="006750D0">
        <w:rPr>
          <w:color w:val="000000"/>
        </w:rPr>
        <w:t xml:space="preserve">, </w:t>
      </w:r>
      <w:r w:rsidR="002111AF">
        <w:rPr>
          <w:color w:val="000000"/>
        </w:rPr>
        <w:t xml:space="preserve">Kentucky State University, </w:t>
      </w:r>
      <w:r w:rsidR="006750D0">
        <w:rPr>
          <w:color w:val="000000"/>
        </w:rPr>
        <w:t xml:space="preserve">Frankfort, KY 40601. </w:t>
      </w:r>
      <w:r w:rsidR="00A77424">
        <w:rPr>
          <w:color w:val="000000"/>
          <w:vertAlign w:val="superscript"/>
        </w:rPr>
        <w:t>2</w:t>
      </w:r>
      <w:r w:rsidRPr="003F5B16">
        <w:rPr>
          <w:color w:val="000000"/>
        </w:rPr>
        <w:t>Alltech Crop Science, Catnip Hill Pike, Nicholasville, KY 40356</w:t>
      </w:r>
      <w:r w:rsidR="00A77424">
        <w:rPr>
          <w:color w:val="000000"/>
        </w:rPr>
        <w:t>.</w:t>
      </w:r>
    </w:p>
    <w:p w:rsidR="005B172F" w:rsidRDefault="005B172F" w:rsidP="005B172F">
      <w:pPr>
        <w:spacing w:after="200"/>
        <w:rPr>
          <w:b/>
          <w:color w:val="000000"/>
        </w:rPr>
      </w:pPr>
      <w:r w:rsidRPr="005B172F">
        <w:rPr>
          <w:b/>
          <w:color w:val="000000"/>
        </w:rPr>
        <w:t>Abstract</w:t>
      </w:r>
      <w:bookmarkStart w:id="0" w:name="_GoBack"/>
      <w:bookmarkEnd w:id="0"/>
    </w:p>
    <w:p w:rsidR="004F0339" w:rsidRPr="002F0DDF" w:rsidRDefault="009C37FF" w:rsidP="005B172F">
      <w:pPr>
        <w:spacing w:after="200"/>
        <w:rPr>
          <w:color w:val="000000"/>
        </w:rPr>
      </w:pPr>
      <w:r w:rsidRPr="009C37FF">
        <w:rPr>
          <w:rFonts w:eastAsia="Times New Roman"/>
          <w:color w:val="000000"/>
        </w:rPr>
        <w:t>Industrial hemp is a fiber, oil and seed crop with great potential as a new crop for Kentucky’s organic</w:t>
      </w:r>
      <w:r w:rsidR="003F5B16">
        <w:rPr>
          <w:rFonts w:eastAsia="Times New Roman"/>
          <w:color w:val="000000"/>
        </w:rPr>
        <w:t xml:space="preserve"> and conventional</w:t>
      </w:r>
      <w:r w:rsidRPr="009C37FF">
        <w:rPr>
          <w:rFonts w:eastAsia="Times New Roman"/>
          <w:color w:val="000000"/>
        </w:rPr>
        <w:t xml:space="preserve"> farmers. A recent Kentucky KRS § 260.850-.869 bill was passed to allow industrial hemp production in Kentucky. The objectives of </w:t>
      </w:r>
      <w:r w:rsidR="003F5B16">
        <w:rPr>
          <w:rFonts w:eastAsia="Times New Roman"/>
          <w:color w:val="000000"/>
        </w:rPr>
        <w:t xml:space="preserve">this hemp research project </w:t>
      </w:r>
      <w:r w:rsidR="00D737C0">
        <w:rPr>
          <w:rFonts w:eastAsia="Times New Roman"/>
          <w:color w:val="000000"/>
        </w:rPr>
        <w:t xml:space="preserve">were </w:t>
      </w:r>
      <w:r w:rsidRPr="009C37FF">
        <w:rPr>
          <w:rFonts w:eastAsia="Times New Roman"/>
          <w:color w:val="000000"/>
        </w:rPr>
        <w:t>to: 1) compare yield of various hemp varieties, 2) investigate the impact of Soil-Set</w:t>
      </w:r>
      <w:r w:rsidRPr="003F5B16">
        <w:rPr>
          <w:rFonts w:eastAsia="Times New Roman"/>
          <w:color w:val="000000"/>
          <w:vertAlign w:val="superscript"/>
        </w:rPr>
        <w:t>TM</w:t>
      </w:r>
      <w:r w:rsidRPr="009C37FF">
        <w:rPr>
          <w:rFonts w:eastAsia="Times New Roman"/>
          <w:color w:val="000000"/>
        </w:rPr>
        <w:t xml:space="preserve"> and Crop-Set™ on hemp yield, and 3) monitor enzyme activity as affected by Soil-Set</w:t>
      </w:r>
      <w:r w:rsidRPr="00673395">
        <w:rPr>
          <w:rFonts w:eastAsia="Times New Roman"/>
          <w:color w:val="000000"/>
          <w:vertAlign w:val="superscript"/>
        </w:rPr>
        <w:t>T</w:t>
      </w:r>
      <w:r w:rsidRPr="003F5B16">
        <w:rPr>
          <w:rFonts w:eastAsia="Times New Roman"/>
          <w:color w:val="000000"/>
          <w:vertAlign w:val="superscript"/>
        </w:rPr>
        <w:t>M</w:t>
      </w:r>
      <w:r w:rsidRPr="009C37FF">
        <w:rPr>
          <w:rFonts w:eastAsia="Times New Roman"/>
          <w:color w:val="000000"/>
        </w:rPr>
        <w:t xml:space="preserve"> and Crop-Set™ on field application.</w:t>
      </w:r>
      <w:r w:rsidR="003F5B16" w:rsidRPr="003F5B16">
        <w:rPr>
          <w:rFonts w:eastAsia="Times New Roman"/>
          <w:color w:val="000000"/>
        </w:rPr>
        <w:t xml:space="preserve"> </w:t>
      </w:r>
      <w:r w:rsidR="00222CBA">
        <w:rPr>
          <w:color w:val="000000"/>
        </w:rPr>
        <w:t>There were three trials</w:t>
      </w:r>
      <w:r w:rsidR="000A013D" w:rsidRPr="000A013D">
        <w:rPr>
          <w:rFonts w:eastAsia="Times New Roman"/>
          <w:color w:val="000000"/>
        </w:rPr>
        <w:t xml:space="preserve"> conducted in</w:t>
      </w:r>
      <w:r w:rsidR="00F9163A">
        <w:rPr>
          <w:rFonts w:eastAsia="Times New Roman"/>
          <w:color w:val="000000"/>
        </w:rPr>
        <w:t xml:space="preserve"> </w:t>
      </w:r>
      <w:r w:rsidR="00222CBA">
        <w:rPr>
          <w:color w:val="000000"/>
        </w:rPr>
        <w:t xml:space="preserve">2015 and 2016. Trial 1 was </w:t>
      </w:r>
      <w:r w:rsidR="00F9163A">
        <w:rPr>
          <w:rFonts w:eastAsia="Times New Roman"/>
          <w:color w:val="000000"/>
        </w:rPr>
        <w:t>18 plots (4 by 16 foot</w:t>
      </w:r>
      <w:r w:rsidR="000A013D" w:rsidRPr="000A013D">
        <w:rPr>
          <w:rFonts w:eastAsia="Times New Roman"/>
          <w:color w:val="000000"/>
        </w:rPr>
        <w:t xml:space="preserve"> </w:t>
      </w:r>
      <w:r w:rsidR="00F9163A">
        <w:rPr>
          <w:rFonts w:eastAsia="Times New Roman"/>
          <w:color w:val="000000"/>
        </w:rPr>
        <w:t xml:space="preserve">each) using a </w:t>
      </w:r>
      <w:r w:rsidR="00F9163A" w:rsidRPr="000A013D">
        <w:rPr>
          <w:rFonts w:eastAsia="Times New Roman"/>
          <w:color w:val="000000"/>
        </w:rPr>
        <w:t>randomized complete block</w:t>
      </w:r>
      <w:r w:rsidR="00F9163A">
        <w:rPr>
          <w:rFonts w:eastAsia="Times New Roman"/>
          <w:color w:val="000000"/>
        </w:rPr>
        <w:t xml:space="preserve"> design with four blocks.</w:t>
      </w:r>
      <w:r w:rsidR="00D737C0">
        <w:rPr>
          <w:rFonts w:eastAsia="Times New Roman"/>
          <w:color w:val="000000"/>
        </w:rPr>
        <w:t xml:space="preserve"> </w:t>
      </w:r>
      <w:r w:rsidR="00F9163A">
        <w:rPr>
          <w:rFonts w:eastAsia="Times New Roman"/>
          <w:color w:val="000000"/>
        </w:rPr>
        <w:t xml:space="preserve">The treatments were: </w:t>
      </w:r>
      <w:r w:rsidR="00D737C0">
        <w:rPr>
          <w:rFonts w:eastAsia="Times New Roman"/>
          <w:color w:val="000000"/>
        </w:rPr>
        <w:t xml:space="preserve">1) </w:t>
      </w:r>
      <w:r w:rsidR="00F9163A">
        <w:rPr>
          <w:rFonts w:eastAsia="Times New Roman"/>
          <w:color w:val="000000"/>
        </w:rPr>
        <w:t>v</w:t>
      </w:r>
      <w:r w:rsidR="00F9163A" w:rsidRPr="00F9163A">
        <w:rPr>
          <w:rFonts w:eastAsia="Times New Roman"/>
          <w:color w:val="000000"/>
        </w:rPr>
        <w:t>ariety (</w:t>
      </w:r>
      <w:r w:rsidR="00F9163A">
        <w:rPr>
          <w:rFonts w:eastAsia="Times New Roman"/>
          <w:color w:val="000000"/>
        </w:rPr>
        <w:t>Finola or</w:t>
      </w:r>
      <w:r w:rsidR="00F9163A" w:rsidRPr="00F9163A">
        <w:rPr>
          <w:rFonts w:eastAsia="Times New Roman"/>
          <w:color w:val="000000"/>
        </w:rPr>
        <w:t xml:space="preserve"> Futura 75)</w:t>
      </w:r>
      <w:r w:rsidR="00D737C0">
        <w:rPr>
          <w:rFonts w:eastAsia="Times New Roman"/>
          <w:color w:val="000000"/>
        </w:rPr>
        <w:t xml:space="preserve">; </w:t>
      </w:r>
      <w:r w:rsidR="00F9163A">
        <w:rPr>
          <w:rFonts w:eastAsia="Times New Roman"/>
          <w:color w:val="000000"/>
        </w:rPr>
        <w:t xml:space="preserve"> </w:t>
      </w:r>
      <w:r w:rsidR="00D737C0">
        <w:rPr>
          <w:rFonts w:eastAsia="Times New Roman"/>
          <w:color w:val="000000"/>
        </w:rPr>
        <w:t xml:space="preserve">2) </w:t>
      </w:r>
      <w:r w:rsidR="00F9163A">
        <w:rPr>
          <w:rFonts w:eastAsia="Times New Roman"/>
          <w:color w:val="000000"/>
        </w:rPr>
        <w:t>c</w:t>
      </w:r>
      <w:r w:rsidR="00F9163A" w:rsidRPr="00F9163A">
        <w:rPr>
          <w:rFonts w:eastAsia="Times New Roman"/>
          <w:color w:val="000000"/>
        </w:rPr>
        <w:t>ontrol (</w:t>
      </w:r>
      <w:r w:rsidR="00D737C0">
        <w:rPr>
          <w:rFonts w:eastAsia="Times New Roman"/>
          <w:color w:val="000000"/>
        </w:rPr>
        <w:t xml:space="preserve">untreated); 3) </w:t>
      </w:r>
      <w:r w:rsidR="00F9163A">
        <w:rPr>
          <w:rFonts w:eastAsia="Times New Roman"/>
          <w:color w:val="000000"/>
        </w:rPr>
        <w:t>Soil-Set®</w:t>
      </w:r>
      <w:r w:rsidR="00F9163A" w:rsidRPr="00F9163A">
        <w:rPr>
          <w:rFonts w:eastAsia="Times New Roman"/>
          <w:color w:val="000000"/>
        </w:rPr>
        <w:t xml:space="preserve"> applied at 16 oz per acre at seeding</w:t>
      </w:r>
      <w:r w:rsidR="00D737C0">
        <w:rPr>
          <w:rFonts w:eastAsia="Times New Roman"/>
          <w:color w:val="000000"/>
        </w:rPr>
        <w:t>; 4)</w:t>
      </w:r>
      <w:r w:rsidR="00F9163A">
        <w:rPr>
          <w:rFonts w:eastAsia="Times New Roman"/>
          <w:color w:val="000000"/>
        </w:rPr>
        <w:t xml:space="preserve"> </w:t>
      </w:r>
      <w:r w:rsidR="00F9163A" w:rsidRPr="00F9163A">
        <w:rPr>
          <w:rFonts w:eastAsia="Times New Roman"/>
          <w:color w:val="000000"/>
        </w:rPr>
        <w:t>Grain-Set® applied at 8 oz per acre at vegetative stage 1006-1010 (3rd to 5th leaf pair/5 to 9 leaflets</w:t>
      </w:r>
      <w:r w:rsidR="00D737C0">
        <w:rPr>
          <w:rFonts w:eastAsia="Times New Roman"/>
          <w:color w:val="000000"/>
        </w:rPr>
        <w:t xml:space="preserve">); 5) </w:t>
      </w:r>
      <w:r w:rsidR="00F9163A" w:rsidRPr="00F9163A">
        <w:rPr>
          <w:rFonts w:eastAsia="Times New Roman"/>
          <w:color w:val="000000"/>
        </w:rPr>
        <w:t>Soil-Set® and Grain-Set® applied as in treatments 3 and 4</w:t>
      </w:r>
      <w:r w:rsidR="00F9163A">
        <w:rPr>
          <w:rFonts w:eastAsia="Times New Roman"/>
          <w:color w:val="000000"/>
        </w:rPr>
        <w:t xml:space="preserve">, and </w:t>
      </w:r>
      <w:r w:rsidR="00D737C0">
        <w:rPr>
          <w:rFonts w:eastAsia="Times New Roman"/>
          <w:color w:val="000000"/>
        </w:rPr>
        <w:t xml:space="preserve">6) </w:t>
      </w:r>
      <w:r w:rsidR="00F9163A" w:rsidRPr="00F9163A">
        <w:rPr>
          <w:rFonts w:eastAsia="Times New Roman"/>
          <w:color w:val="000000"/>
        </w:rPr>
        <w:t>Soil-Set® applied at 32 oz per acre at seeding</w:t>
      </w:r>
      <w:r w:rsidR="00F9163A">
        <w:rPr>
          <w:rFonts w:eastAsia="Times New Roman"/>
          <w:color w:val="000000"/>
        </w:rPr>
        <w:t>. S</w:t>
      </w:r>
      <w:r w:rsidR="000A013D" w:rsidRPr="000A013D">
        <w:rPr>
          <w:rFonts w:eastAsia="Times New Roman"/>
          <w:color w:val="000000"/>
        </w:rPr>
        <w:t>oil sample</w:t>
      </w:r>
      <w:r w:rsidR="00F9163A">
        <w:rPr>
          <w:rFonts w:eastAsia="Times New Roman"/>
          <w:color w:val="000000"/>
        </w:rPr>
        <w:t>s were</w:t>
      </w:r>
      <w:r w:rsidR="000A013D" w:rsidRPr="000A013D">
        <w:rPr>
          <w:rFonts w:eastAsia="Times New Roman"/>
          <w:color w:val="000000"/>
        </w:rPr>
        <w:t xml:space="preserve"> collected from the top 15 cm of each replicate before treatment (six samples total) to establish baseline data. Post-treatment soil samples </w:t>
      </w:r>
      <w:r w:rsidR="00F9163A">
        <w:rPr>
          <w:rFonts w:eastAsia="Times New Roman"/>
          <w:color w:val="000000"/>
        </w:rPr>
        <w:t>were</w:t>
      </w:r>
      <w:r w:rsidR="000A013D" w:rsidRPr="000A013D">
        <w:rPr>
          <w:rFonts w:eastAsia="Times New Roman"/>
          <w:color w:val="000000"/>
        </w:rPr>
        <w:t xml:space="preserve"> collected from every plot every other month between seeding and harvest </w:t>
      </w:r>
      <w:r w:rsidR="003F5B16" w:rsidRPr="003F5B16">
        <w:rPr>
          <w:rFonts w:eastAsia="Times New Roman"/>
          <w:color w:val="000000"/>
        </w:rPr>
        <w:t xml:space="preserve">There was a trend for hemp treated with Soil-Set® and Soil-Set® + Grain-Set® to produce more biomass.  </w:t>
      </w:r>
      <w:r w:rsidR="002F0DDF">
        <w:rPr>
          <w:color w:val="000000"/>
        </w:rPr>
        <w:t>T</w:t>
      </w:r>
      <w:r w:rsidR="00222CBA" w:rsidRPr="002F0DDF">
        <w:rPr>
          <w:color w:val="000000"/>
        </w:rPr>
        <w:t>rends seems to indicate tha</w:t>
      </w:r>
      <w:r w:rsidR="002F0DDF">
        <w:rPr>
          <w:color w:val="000000"/>
        </w:rPr>
        <w:t xml:space="preserve">t, despite weed pressure </w:t>
      </w:r>
      <w:r w:rsidR="00222CBA" w:rsidRPr="002F0DDF">
        <w:rPr>
          <w:color w:val="000000"/>
        </w:rPr>
        <w:t xml:space="preserve">Soil-Set® + Grain-Set® </w:t>
      </w:r>
      <w:r w:rsidR="002F0DDF">
        <w:rPr>
          <w:color w:val="000000"/>
        </w:rPr>
        <w:t xml:space="preserve">treatment </w:t>
      </w:r>
      <w:r w:rsidR="00222CBA" w:rsidRPr="002F0DDF">
        <w:rPr>
          <w:color w:val="000000"/>
        </w:rPr>
        <w:t>have increased grain and biomass yields.</w:t>
      </w:r>
    </w:p>
    <w:sectPr w:rsidR="004F0339" w:rsidRPr="002F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D0"/>
    <w:rsid w:val="000354D8"/>
    <w:rsid w:val="00085480"/>
    <w:rsid w:val="000A013D"/>
    <w:rsid w:val="000B10C9"/>
    <w:rsid w:val="00155069"/>
    <w:rsid w:val="002111AF"/>
    <w:rsid w:val="00222CBA"/>
    <w:rsid w:val="0022352B"/>
    <w:rsid w:val="0029482D"/>
    <w:rsid w:val="002F0DDF"/>
    <w:rsid w:val="00322216"/>
    <w:rsid w:val="003316B5"/>
    <w:rsid w:val="00335D7E"/>
    <w:rsid w:val="003F3ABE"/>
    <w:rsid w:val="003F5B16"/>
    <w:rsid w:val="004F0339"/>
    <w:rsid w:val="005902AB"/>
    <w:rsid w:val="005B172F"/>
    <w:rsid w:val="005D2E61"/>
    <w:rsid w:val="0061362C"/>
    <w:rsid w:val="006614E9"/>
    <w:rsid w:val="00673395"/>
    <w:rsid w:val="006750D0"/>
    <w:rsid w:val="0069351E"/>
    <w:rsid w:val="006B4293"/>
    <w:rsid w:val="006D73A5"/>
    <w:rsid w:val="006F0F64"/>
    <w:rsid w:val="007158E5"/>
    <w:rsid w:val="00771D24"/>
    <w:rsid w:val="00987B2D"/>
    <w:rsid w:val="009C37FF"/>
    <w:rsid w:val="00A70839"/>
    <w:rsid w:val="00A77424"/>
    <w:rsid w:val="00AA7C03"/>
    <w:rsid w:val="00B14726"/>
    <w:rsid w:val="00CC5702"/>
    <w:rsid w:val="00D426CE"/>
    <w:rsid w:val="00D737C0"/>
    <w:rsid w:val="00D75091"/>
    <w:rsid w:val="00DA18E7"/>
    <w:rsid w:val="00E07934"/>
    <w:rsid w:val="00E24932"/>
    <w:rsid w:val="00E30BB7"/>
    <w:rsid w:val="00E76D90"/>
    <w:rsid w:val="00F276E4"/>
    <w:rsid w:val="00F9163A"/>
    <w:rsid w:val="00FD0A33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6852"/>
  <w15:docId w15:val="{DF4E63DF-F72D-4AC5-AAE8-43BDFFDF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4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D27E-382E-4D0E-A624-19A2EFFA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Templeton, Susan</dc:creator>
  <cp:lastModifiedBy>Johnson, Rose</cp:lastModifiedBy>
  <cp:revision>4</cp:revision>
  <dcterms:created xsi:type="dcterms:W3CDTF">2017-10-01T01:46:00Z</dcterms:created>
  <dcterms:modified xsi:type="dcterms:W3CDTF">2017-10-01T01:47:00Z</dcterms:modified>
</cp:coreProperties>
</file>